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6677" w:rsidRPr="0099430F" w:rsidRDefault="00935243" w:rsidP="00160E76">
      <w:pPr>
        <w:pStyle w:val="Nadpis1"/>
        <w:rPr>
          <w:b/>
          <w:sz w:val="36"/>
          <w:szCs w:val="36"/>
        </w:rPr>
      </w:pPr>
      <w:r w:rsidRPr="0099430F">
        <w:rPr>
          <w:b/>
          <w:bCs/>
          <w:caps w:val="0"/>
          <w:sz w:val="36"/>
          <w:szCs w:val="36"/>
          <w:lang w:val="cs-CZ"/>
        </w:rPr>
        <w:t>KB</w:t>
      </w:r>
      <w:r w:rsidR="00160E76" w:rsidRPr="0099430F">
        <w:rPr>
          <w:b/>
          <w:bCs/>
          <w:caps w:val="0"/>
          <w:sz w:val="36"/>
          <w:szCs w:val="36"/>
          <w:lang w:val="cs-CZ"/>
        </w:rPr>
        <w:t xml:space="preserve"> </w:t>
      </w:r>
      <w:r w:rsidR="00D31E53" w:rsidRPr="0099430F">
        <w:rPr>
          <w:b/>
          <w:bCs/>
          <w:caps w:val="0"/>
          <w:sz w:val="36"/>
          <w:szCs w:val="36"/>
          <w:lang w:val="cs-CZ"/>
        </w:rPr>
        <w:t>P</w:t>
      </w:r>
      <w:r w:rsidR="00160E76" w:rsidRPr="0099430F">
        <w:rPr>
          <w:b/>
          <w:bCs/>
          <w:caps w:val="0"/>
          <w:sz w:val="36"/>
          <w:szCs w:val="36"/>
          <w:lang w:val="cs-CZ"/>
        </w:rPr>
        <w:t>ojišťovna</w:t>
      </w:r>
      <w:r w:rsidR="005705B0" w:rsidRPr="0099430F">
        <w:rPr>
          <w:b/>
          <w:bCs/>
          <w:caps w:val="0"/>
          <w:sz w:val="36"/>
          <w:szCs w:val="36"/>
          <w:lang w:val="cs-CZ"/>
        </w:rPr>
        <w:t xml:space="preserve"> </w:t>
      </w:r>
      <w:r w:rsidR="00DB6066" w:rsidRPr="0099430F">
        <w:rPr>
          <w:b/>
          <w:bCs/>
          <w:caps w:val="0"/>
          <w:sz w:val="36"/>
          <w:szCs w:val="36"/>
          <w:lang w:val="cs-CZ"/>
        </w:rPr>
        <w:t>vylepšila</w:t>
      </w:r>
      <w:r w:rsidR="00160E76" w:rsidRPr="0099430F">
        <w:rPr>
          <w:b/>
          <w:bCs/>
          <w:caps w:val="0"/>
          <w:sz w:val="36"/>
          <w:szCs w:val="36"/>
          <w:lang w:val="cs-CZ"/>
        </w:rPr>
        <w:t xml:space="preserve"> </w:t>
      </w:r>
      <w:r w:rsidR="00244E25" w:rsidRPr="0099430F">
        <w:rPr>
          <w:b/>
          <w:bCs/>
          <w:caps w:val="0"/>
          <w:sz w:val="36"/>
          <w:szCs w:val="36"/>
          <w:lang w:val="cs-CZ"/>
        </w:rPr>
        <w:t xml:space="preserve">nabídku </w:t>
      </w:r>
      <w:r w:rsidR="00BA174A" w:rsidRPr="0099430F">
        <w:rPr>
          <w:b/>
          <w:bCs/>
          <w:caps w:val="0"/>
          <w:sz w:val="36"/>
          <w:szCs w:val="36"/>
          <w:lang w:val="cs-CZ"/>
        </w:rPr>
        <w:t>cestovní</w:t>
      </w:r>
      <w:r w:rsidR="00244E25" w:rsidRPr="0099430F">
        <w:rPr>
          <w:b/>
          <w:bCs/>
          <w:caps w:val="0"/>
          <w:sz w:val="36"/>
          <w:szCs w:val="36"/>
          <w:lang w:val="cs-CZ"/>
        </w:rPr>
        <w:t>ho</w:t>
      </w:r>
      <w:r w:rsidR="00BA174A" w:rsidRPr="0099430F">
        <w:rPr>
          <w:b/>
          <w:bCs/>
          <w:caps w:val="0"/>
          <w:sz w:val="36"/>
          <w:szCs w:val="36"/>
          <w:lang w:val="cs-CZ"/>
        </w:rPr>
        <w:t xml:space="preserve"> </w:t>
      </w:r>
      <w:r w:rsidR="00F53AEC" w:rsidRPr="0099430F">
        <w:rPr>
          <w:b/>
          <w:bCs/>
          <w:caps w:val="0"/>
          <w:sz w:val="36"/>
          <w:szCs w:val="36"/>
          <w:lang w:val="cs-CZ"/>
        </w:rPr>
        <w:t>pojištění ke kartám</w:t>
      </w:r>
      <w:r w:rsidR="00D31E53" w:rsidRPr="0099430F">
        <w:rPr>
          <w:b/>
          <w:bCs/>
          <w:caps w:val="0"/>
          <w:sz w:val="36"/>
          <w:szCs w:val="36"/>
          <w:lang w:val="cs-CZ"/>
        </w:rPr>
        <w:t xml:space="preserve"> K</w:t>
      </w:r>
      <w:r w:rsidR="00F07C0D">
        <w:rPr>
          <w:b/>
          <w:bCs/>
          <w:caps w:val="0"/>
          <w:sz w:val="36"/>
          <w:szCs w:val="36"/>
          <w:lang w:val="cs-CZ"/>
        </w:rPr>
        <w:t>omerční banky</w:t>
      </w:r>
    </w:p>
    <w:p w:rsidR="00B37D60" w:rsidRPr="0099430F" w:rsidRDefault="00B37D60" w:rsidP="001C6677">
      <w:pPr>
        <w:spacing w:before="120" w:line="276" w:lineRule="auto"/>
        <w:jc w:val="both"/>
        <w:rPr>
          <w:b/>
        </w:rPr>
      </w:pPr>
    </w:p>
    <w:p w:rsidR="00D31E53" w:rsidRPr="0099430F" w:rsidRDefault="00FA7688" w:rsidP="00D31E53">
      <w:pPr>
        <w:spacing w:before="120" w:line="276" w:lineRule="auto"/>
        <w:jc w:val="both"/>
        <w:rPr>
          <w:b/>
        </w:rPr>
      </w:pPr>
      <w:r w:rsidRPr="0099430F">
        <w:rPr>
          <w:b/>
        </w:rPr>
        <w:t xml:space="preserve">KB </w:t>
      </w:r>
      <w:r w:rsidR="00D31E53" w:rsidRPr="0099430F">
        <w:rPr>
          <w:b/>
        </w:rPr>
        <w:t>P</w:t>
      </w:r>
      <w:r w:rsidRPr="0099430F">
        <w:rPr>
          <w:b/>
        </w:rPr>
        <w:t xml:space="preserve">ojišťovna </w:t>
      </w:r>
      <w:r w:rsidR="00FF04C2" w:rsidRPr="0099430F">
        <w:rPr>
          <w:b/>
        </w:rPr>
        <w:t>připravila nové</w:t>
      </w:r>
      <w:r w:rsidR="003E1AAF" w:rsidRPr="0099430F">
        <w:rPr>
          <w:b/>
        </w:rPr>
        <w:t xml:space="preserve"> </w:t>
      </w:r>
      <w:r w:rsidR="00CC575C" w:rsidRPr="0099430F">
        <w:rPr>
          <w:b/>
        </w:rPr>
        <w:t>cestovní pojištění k platebním kartám</w:t>
      </w:r>
      <w:r w:rsidR="000C4D79" w:rsidRPr="0099430F">
        <w:rPr>
          <w:b/>
        </w:rPr>
        <w:t xml:space="preserve"> Komerční banky. </w:t>
      </w:r>
      <w:r w:rsidR="00CC575C" w:rsidRPr="0099430F">
        <w:rPr>
          <w:b/>
        </w:rPr>
        <w:t>Moje cestovní pojištění a Moje cestovní pojištění rodina</w:t>
      </w:r>
      <w:r w:rsidR="00D34521" w:rsidRPr="0099430F">
        <w:rPr>
          <w:b/>
        </w:rPr>
        <w:t xml:space="preserve"> </w:t>
      </w:r>
      <w:r w:rsidR="002763BC" w:rsidRPr="0099430F">
        <w:rPr>
          <w:b/>
        </w:rPr>
        <w:t xml:space="preserve">kryje léčebné výlohy až do 2,5 milionu korun a délka jedné cesty </w:t>
      </w:r>
      <w:r w:rsidR="00FF04C2" w:rsidRPr="0099430F">
        <w:rPr>
          <w:b/>
        </w:rPr>
        <w:t>může být až</w:t>
      </w:r>
      <w:r w:rsidR="002763BC" w:rsidRPr="0099430F">
        <w:rPr>
          <w:b/>
        </w:rPr>
        <w:t xml:space="preserve"> 90 dní. Rodinn</w:t>
      </w:r>
      <w:r w:rsidR="003E1AAF" w:rsidRPr="0099430F">
        <w:rPr>
          <w:b/>
        </w:rPr>
        <w:t>é</w:t>
      </w:r>
      <w:r w:rsidR="002763BC" w:rsidRPr="0099430F">
        <w:rPr>
          <w:b/>
        </w:rPr>
        <w:t xml:space="preserve"> pojištění navíc nově</w:t>
      </w:r>
      <w:r w:rsidR="001E6E46" w:rsidRPr="0099430F">
        <w:rPr>
          <w:b/>
        </w:rPr>
        <w:t xml:space="preserve"> </w:t>
      </w:r>
      <w:r w:rsidR="00CC575C" w:rsidRPr="0099430F">
        <w:rPr>
          <w:b/>
        </w:rPr>
        <w:t>poskytuje pojistnou ochranu</w:t>
      </w:r>
      <w:r w:rsidR="00E006C1" w:rsidRPr="0099430F">
        <w:rPr>
          <w:b/>
        </w:rPr>
        <w:t>,</w:t>
      </w:r>
      <w:r w:rsidR="00CC575C" w:rsidRPr="0099430F">
        <w:rPr>
          <w:b/>
        </w:rPr>
        <w:t xml:space="preserve"> </w:t>
      </w:r>
      <w:r w:rsidR="00D34521" w:rsidRPr="0099430F">
        <w:rPr>
          <w:b/>
        </w:rPr>
        <w:t>i když pojišt</w:t>
      </w:r>
      <w:r w:rsidR="003E1AAF" w:rsidRPr="0099430F">
        <w:rPr>
          <w:b/>
        </w:rPr>
        <w:t>ění</w:t>
      </w:r>
      <w:r w:rsidR="00D34521" w:rsidRPr="0099430F">
        <w:rPr>
          <w:b/>
        </w:rPr>
        <w:t xml:space="preserve"> necestují společně</w:t>
      </w:r>
      <w:r w:rsidR="00CC575C" w:rsidRPr="0099430F">
        <w:rPr>
          <w:b/>
        </w:rPr>
        <w:t xml:space="preserve">. </w:t>
      </w:r>
      <w:r w:rsidR="00D31E53" w:rsidRPr="0099430F">
        <w:rPr>
          <w:b/>
        </w:rPr>
        <w:t>Pojištění lze přitom sjednat již od 30 Kč měsíčně.</w:t>
      </w:r>
    </w:p>
    <w:p w:rsidR="003B1F8C" w:rsidRPr="0099430F" w:rsidRDefault="002A065E" w:rsidP="00D61CB8">
      <w:pPr>
        <w:spacing w:before="120" w:line="276" w:lineRule="auto"/>
        <w:jc w:val="both"/>
      </w:pPr>
      <w:bookmarkStart w:id="0" w:name="_GoBack"/>
      <w:r w:rsidRPr="0099430F">
        <w:t xml:space="preserve">Držitelé </w:t>
      </w:r>
      <w:r w:rsidR="000107F7" w:rsidRPr="0099430F">
        <w:t xml:space="preserve">platebních </w:t>
      </w:r>
      <w:r w:rsidRPr="0099430F">
        <w:t>karet Kom</w:t>
      </w:r>
      <w:r w:rsidR="000107F7" w:rsidRPr="0099430F">
        <w:t>erční banky mohou</w:t>
      </w:r>
      <w:r w:rsidR="00E62097" w:rsidRPr="0099430F">
        <w:t xml:space="preserve"> nově využít </w:t>
      </w:r>
      <w:r w:rsidR="00157233" w:rsidRPr="0099430F">
        <w:t>vylepšen</w:t>
      </w:r>
      <w:r w:rsidR="00E62097" w:rsidRPr="0099430F">
        <w:t>é</w:t>
      </w:r>
      <w:r w:rsidR="00157233" w:rsidRPr="0099430F">
        <w:t xml:space="preserve"> cestovní pojištění od KB Pojišťovny Moje cestovní pojištění a Moje cestovní pojištění rodina.</w:t>
      </w:r>
      <w:r w:rsidR="00FF04C2" w:rsidRPr="0099430F">
        <w:t xml:space="preserve"> </w:t>
      </w:r>
      <w:r w:rsidR="00E62097" w:rsidRPr="0099430F">
        <w:t>S</w:t>
      </w:r>
      <w:r w:rsidR="00FF04C2" w:rsidRPr="0099430F">
        <w:t>távající pojištění EASY</w:t>
      </w:r>
      <w:r w:rsidR="00E62097" w:rsidRPr="0099430F">
        <w:t xml:space="preserve"> ke kartám </w:t>
      </w:r>
      <w:r w:rsidR="00FF04C2" w:rsidRPr="0099430F">
        <w:t>již nebude dále nabízeno.</w:t>
      </w:r>
    </w:p>
    <w:p w:rsidR="003B1F8C" w:rsidRPr="0099430F" w:rsidRDefault="003B1F8C" w:rsidP="00D61CB8">
      <w:pPr>
        <w:spacing w:before="120" w:line="276" w:lineRule="auto"/>
        <w:jc w:val="both"/>
      </w:pPr>
      <w:r w:rsidRPr="0099430F">
        <w:rPr>
          <w:i/>
          <w:iCs/>
        </w:rPr>
        <w:t xml:space="preserve">„Očekáváme, že během prázdnin na dovolenou vyjedou nejen úzké rodiny, ale i prarodiče s vnoučaty. Zahrnuli jsme tedy pojištění vnoučat do </w:t>
      </w:r>
      <w:r w:rsidR="00C2408C" w:rsidRPr="0099430F">
        <w:rPr>
          <w:i/>
          <w:iCs/>
        </w:rPr>
        <w:t>pojistných podmínek produktu Moje cestovní pojištění rodina</w:t>
      </w:r>
      <w:r w:rsidRPr="0099430F">
        <w:rPr>
          <w:i/>
          <w:iCs/>
        </w:rPr>
        <w:t xml:space="preserve">. Navíc </w:t>
      </w:r>
      <w:r w:rsidR="00A13B7C" w:rsidRPr="0099430F">
        <w:rPr>
          <w:i/>
          <w:iCs/>
        </w:rPr>
        <w:t>j</w:t>
      </w:r>
      <w:r w:rsidR="009B5C26" w:rsidRPr="0099430F">
        <w:rPr>
          <w:i/>
          <w:iCs/>
        </w:rPr>
        <w:t>sme zrušili podmínku společného cestování</w:t>
      </w:r>
      <w:r w:rsidR="001148D0" w:rsidRPr="0099430F">
        <w:rPr>
          <w:i/>
          <w:iCs/>
        </w:rPr>
        <w:t xml:space="preserve">, aby </w:t>
      </w:r>
      <w:r w:rsidR="006C7813" w:rsidRPr="0099430F">
        <w:rPr>
          <w:i/>
          <w:iCs/>
        </w:rPr>
        <w:t>nebyli vázáni na společné cesty</w:t>
      </w:r>
      <w:r w:rsidRPr="0099430F">
        <w:rPr>
          <w:i/>
          <w:iCs/>
        </w:rPr>
        <w:t>. Vycházíme tak vstříc současné situaci, kdy je cestování sice stále ještě omezené, na druhou stranu Češi využívají každé volné chvíle, aby dohnali to, co v poslední roce nemohli dělat. A flexibilita, kterou jim upravené pojistné podmínky umožní, jim k tomu nahrává“</w:t>
      </w:r>
      <w:r w:rsidRPr="0099430F">
        <w:t xml:space="preserve"> uvádí </w:t>
      </w:r>
      <w:r w:rsidR="009E270D" w:rsidRPr="0099430F">
        <w:t xml:space="preserve">David Leiss, ředitel </w:t>
      </w:r>
      <w:r w:rsidR="009D146A" w:rsidRPr="0099430F">
        <w:t>odboru Produktový vývoj a komunikace</w:t>
      </w:r>
      <w:r w:rsidR="009E270D" w:rsidRPr="0099430F">
        <w:t>.</w:t>
      </w:r>
    </w:p>
    <w:p w:rsidR="000E43FF" w:rsidRPr="0099430F" w:rsidRDefault="0039298C" w:rsidP="000E43FF">
      <w:pPr>
        <w:spacing w:before="120" w:line="276" w:lineRule="auto"/>
        <w:jc w:val="both"/>
      </w:pPr>
      <w:r w:rsidRPr="0099430F">
        <w:t xml:space="preserve">Obě varianty pojištění </w:t>
      </w:r>
      <w:r w:rsidR="00AB0BF0" w:rsidRPr="0099430F">
        <w:t xml:space="preserve">dále </w:t>
      </w:r>
      <w:r w:rsidRPr="0099430F">
        <w:t>přinášejí navýšení limitu léčebných výloh</w:t>
      </w:r>
      <w:r w:rsidR="00D61CB8" w:rsidRPr="0099430F">
        <w:t xml:space="preserve"> na 2,5 milionu korun</w:t>
      </w:r>
      <w:r w:rsidR="00715DD8">
        <w:t xml:space="preserve"> (z původních 1,5 milionu)</w:t>
      </w:r>
      <w:r w:rsidR="00D61CB8" w:rsidRPr="0099430F">
        <w:t xml:space="preserve"> </w:t>
      </w:r>
      <w:r w:rsidR="0099430F">
        <w:t>a</w:t>
      </w:r>
      <w:r w:rsidR="00D61CB8" w:rsidRPr="0099430F">
        <w:t xml:space="preserve"> limitu u pojištění odpovědnosti za škodu na 1 milion korun</w:t>
      </w:r>
      <w:r w:rsidR="005A6CB4" w:rsidRPr="0099430F">
        <w:t xml:space="preserve">, což ocení </w:t>
      </w:r>
      <w:r w:rsidR="00FF04C2" w:rsidRPr="0099430F">
        <w:t xml:space="preserve">nejen </w:t>
      </w:r>
      <w:r w:rsidR="005A6CB4" w:rsidRPr="0099430F">
        <w:t>rodiny s dětmi</w:t>
      </w:r>
      <w:r w:rsidR="00D61CB8" w:rsidRPr="0099430F">
        <w:t xml:space="preserve">. Zároveň dochází k prodloužení délky jedné cesty z 60 na 90 dní. </w:t>
      </w:r>
      <w:r w:rsidR="00651502" w:rsidRPr="0099430F">
        <w:rPr>
          <w:i/>
          <w:iCs/>
        </w:rPr>
        <w:t xml:space="preserve">„Pojištění samozřejmě kryje </w:t>
      </w:r>
      <w:r w:rsidR="005F1161" w:rsidRPr="0099430F">
        <w:rPr>
          <w:i/>
          <w:iCs/>
        </w:rPr>
        <w:t>léčbu v zahraničí i v souvislosti s onemocněním Covid-19, pokud tam klient nevycestoval navzdory varováním či nedoporučením cest do dané destinace vydané MZV ČR</w:t>
      </w:r>
      <w:r w:rsidR="000E43FF" w:rsidRPr="0099430F">
        <w:rPr>
          <w:i/>
          <w:iCs/>
        </w:rPr>
        <w:t>,“</w:t>
      </w:r>
      <w:r w:rsidR="000E43FF" w:rsidRPr="0099430F">
        <w:t xml:space="preserve"> doplňuje </w:t>
      </w:r>
      <w:r w:rsidR="009E270D" w:rsidRPr="0099430F">
        <w:t>David Leiss</w:t>
      </w:r>
      <w:r w:rsidR="000E43FF" w:rsidRPr="0099430F">
        <w:t xml:space="preserve"> a dodává:</w:t>
      </w:r>
      <w:r w:rsidR="000E43FF" w:rsidRPr="0099430F">
        <w:rPr>
          <w:i/>
          <w:iCs/>
        </w:rPr>
        <w:t xml:space="preserve"> „</w:t>
      </w:r>
      <w:r w:rsidR="000E43FF" w:rsidRPr="0099430F">
        <w:rPr>
          <w:i/>
        </w:rPr>
        <w:t>Pro naše klienty jsme nadto prodloužili platnost tuzemského pojištění k platebním kartám do konce roku 2021</w:t>
      </w:r>
      <w:r w:rsidR="001B35C0" w:rsidRPr="0099430F">
        <w:rPr>
          <w:i/>
        </w:rPr>
        <w:t>.“</w:t>
      </w:r>
    </w:p>
    <w:p w:rsidR="00B0317C" w:rsidRPr="0099430F" w:rsidRDefault="00E91F96" w:rsidP="00D61CB8">
      <w:pPr>
        <w:spacing w:before="120" w:line="276" w:lineRule="auto"/>
        <w:jc w:val="both"/>
      </w:pPr>
      <w:r w:rsidRPr="0099430F">
        <w:t>Moje cestovní pojištění lze přitom sjednat jíž od 30 korun za měsíc, Moje cestovní pojištění rodina</w:t>
      </w:r>
      <w:r w:rsidR="00F4660E" w:rsidRPr="0099430F">
        <w:t xml:space="preserve"> </w:t>
      </w:r>
      <w:r w:rsidR="00815FE8" w:rsidRPr="0099430F">
        <w:t>pak mohou mít</w:t>
      </w:r>
      <w:r w:rsidR="00F4660E" w:rsidRPr="0099430F">
        <w:t xml:space="preserve"> od 40 korun za měsíc.</w:t>
      </w:r>
    </w:p>
    <w:p w:rsidR="00D61B7E" w:rsidRDefault="00D61B7E" w:rsidP="00D61B7E">
      <w:pPr>
        <w:spacing w:before="120" w:line="276" w:lineRule="auto"/>
        <w:jc w:val="both"/>
        <w:rPr>
          <w:rStyle w:val="Siln"/>
          <w:rFonts w:cs="Arial"/>
          <w:b w:val="0"/>
          <w:bCs w:val="0"/>
        </w:rPr>
      </w:pPr>
    </w:p>
    <w:p w:rsidR="00391CAF" w:rsidRPr="00CE427D" w:rsidRDefault="00391CAF" w:rsidP="00391CAF">
      <w:pPr>
        <w:jc w:val="both"/>
        <w:rPr>
          <w:rStyle w:val="Siln"/>
          <w:b w:val="0"/>
        </w:rPr>
      </w:pPr>
      <w:r w:rsidRPr="00CE427D">
        <w:rPr>
          <w:rStyle w:val="Siln"/>
          <w:b w:val="0"/>
        </w:rPr>
        <w:t>Pavel Zúbek</w:t>
      </w:r>
    </w:p>
    <w:p w:rsidR="00391CAF" w:rsidRPr="00CE427D" w:rsidRDefault="00391CAF" w:rsidP="00391CAF">
      <w:pPr>
        <w:jc w:val="both"/>
        <w:rPr>
          <w:rStyle w:val="Siln"/>
          <w:b w:val="0"/>
        </w:rPr>
      </w:pPr>
      <w:r w:rsidRPr="00CE427D">
        <w:rPr>
          <w:rStyle w:val="Siln"/>
          <w:b w:val="0"/>
        </w:rPr>
        <w:t>Komunikace KB</w:t>
      </w:r>
    </w:p>
    <w:p w:rsidR="00391CAF" w:rsidRPr="00CE427D" w:rsidRDefault="00391CAF" w:rsidP="00391CAF">
      <w:pPr>
        <w:jc w:val="both"/>
        <w:rPr>
          <w:rStyle w:val="Siln"/>
          <w:b w:val="0"/>
        </w:rPr>
      </w:pPr>
      <w:r w:rsidRPr="00CE427D">
        <w:rPr>
          <w:rStyle w:val="Siln"/>
          <w:b w:val="0"/>
        </w:rPr>
        <w:t>mob.: +420 725 420 107</w:t>
      </w:r>
    </w:p>
    <w:p w:rsidR="00780471" w:rsidRDefault="00C465FF" w:rsidP="005D6527">
      <w:pPr>
        <w:jc w:val="both"/>
        <w:rPr>
          <w:rStyle w:val="Siln"/>
        </w:rPr>
      </w:pPr>
      <w:hyperlink r:id="rId11" w:history="1">
        <w:r w:rsidR="00391CAF" w:rsidRPr="00CE427D">
          <w:rPr>
            <w:rStyle w:val="Hypertextovodkaz"/>
          </w:rPr>
          <w:t>pavel_zubek@kb.cz</w:t>
        </w:r>
      </w:hyperlink>
      <w:r w:rsidR="00391CAF" w:rsidRPr="00CE427D">
        <w:rPr>
          <w:rStyle w:val="Siln"/>
        </w:rPr>
        <w:t xml:space="preserve"> </w:t>
      </w:r>
    </w:p>
    <w:bookmarkEnd w:id="0"/>
    <w:p w:rsidR="00780471" w:rsidRDefault="00780471" w:rsidP="00780471">
      <w:pPr>
        <w:rPr>
          <w:rStyle w:val="Siln"/>
        </w:rPr>
      </w:pPr>
    </w:p>
    <w:p w:rsidR="00780471" w:rsidRDefault="00780471" w:rsidP="00780471">
      <w:pPr>
        <w:rPr>
          <w:sz w:val="18"/>
          <w:szCs w:val="18"/>
        </w:rPr>
      </w:pPr>
      <w:r>
        <w:rPr>
          <w:color w:val="191919"/>
          <w:sz w:val="18"/>
          <w:szCs w:val="18"/>
        </w:rPr>
        <w:t>KB Pojišťovna je obchodní značka, kterou Komerční pojišťovna, a.s., (poskytovatel produktu) používá k marketingové komunikaci.</w:t>
      </w:r>
    </w:p>
    <w:p w:rsidR="007F7F38" w:rsidRDefault="007F7F38" w:rsidP="00780471">
      <w:pPr>
        <w:rPr>
          <w:rStyle w:val="Siln"/>
        </w:rPr>
      </w:pPr>
    </w:p>
    <w:sectPr w:rsidR="007F7F38" w:rsidSect="006D1975">
      <w:headerReference w:type="default" r:id="rId12"/>
      <w:footerReference w:type="default" r:id="rId13"/>
      <w:pgSz w:w="11906" w:h="16838" w:code="9"/>
      <w:pgMar w:top="3544" w:right="849" w:bottom="1702" w:left="2098" w:header="709" w:footer="8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65FF" w:rsidRDefault="00C465FF">
      <w:pPr>
        <w:spacing w:line="240" w:lineRule="auto"/>
      </w:pPr>
      <w:r>
        <w:separator/>
      </w:r>
    </w:p>
  </w:endnote>
  <w:endnote w:type="continuationSeparator" w:id="0">
    <w:p w:rsidR="00C465FF" w:rsidRDefault="00C465F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724D" w:rsidRDefault="0025724D">
    <w:pPr>
      <w:pStyle w:val="Zpat"/>
    </w:pPr>
    <w:r w:rsidRPr="008E46AF">
      <w:t>Komerční banka, a. s., se sídlem: Praha 1, Na Příkopě 33, čp. 969, PSČ 114 07, IČ: 45317054</w:t>
    </w:r>
  </w:p>
  <w:p w:rsidR="0025724D" w:rsidRPr="0032179D" w:rsidRDefault="0025724D" w:rsidP="00E239AE">
    <w:pPr>
      <w:pStyle w:val="Zpat"/>
      <w:spacing w:before="60"/>
      <w:rPr>
        <w:sz w:val="12"/>
        <w:szCs w:val="12"/>
      </w:rPr>
    </w:pPr>
    <w:r w:rsidRPr="0032179D">
      <w:rPr>
        <w:sz w:val="12"/>
        <w:szCs w:val="12"/>
      </w:rPr>
      <w:t>Zapsaná v obchodním rejstříku vedeném městských soudem v Praze, oddíl b, vložka 1360</w:t>
    </w:r>
    <w:r w:rsidR="006574AB">
      <w:rPr>
        <w:noProof/>
        <w:lang w:val="cs-CZ" w:eastAsia="cs-CZ"/>
      </w:rPr>
      <w:drawing>
        <wp:anchor distT="0" distB="0" distL="114300" distR="114300" simplePos="0" relativeHeight="251658240" behindDoc="0" locked="1" layoutInCell="1" allowOverlap="1" wp14:anchorId="7464F036" wp14:editId="5F603FF3">
          <wp:simplePos x="0" y="0"/>
          <wp:positionH relativeFrom="page">
            <wp:posOffset>575945</wp:posOffset>
          </wp:positionH>
          <wp:positionV relativeFrom="page">
            <wp:posOffset>9725025</wp:posOffset>
          </wp:positionV>
          <wp:extent cx="571500" cy="393700"/>
          <wp:effectExtent l="0" t="0" r="0" b="6350"/>
          <wp:wrapNone/>
          <wp:docPr id="2" name="obrázek 2" descr="Popis: Popis: C:\!data\sablony\!Eurorscg\KB_TZ\prvky\SC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Popis: Popis: C:\!data\sablony\!Eurorscg\KB_TZ\prvky\SC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393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2"/>
        <w:szCs w:val="12"/>
      </w:rPr>
      <w:tab/>
    </w:r>
    <w:r w:rsidR="00A25BA1" w:rsidRPr="00322610">
      <w:rPr>
        <w:color w:val="A7A9AC"/>
      </w:rPr>
      <w:fldChar w:fldCharType="begin"/>
    </w:r>
    <w:r w:rsidRPr="00322610">
      <w:rPr>
        <w:color w:val="A7A9AC"/>
      </w:rPr>
      <w:instrText xml:space="preserve"> PAGE   \* MERGEFORMAT </w:instrText>
    </w:r>
    <w:r w:rsidR="00A25BA1" w:rsidRPr="00322610">
      <w:rPr>
        <w:color w:val="A7A9AC"/>
      </w:rPr>
      <w:fldChar w:fldCharType="separate"/>
    </w:r>
    <w:r w:rsidR="00CE68EB">
      <w:rPr>
        <w:noProof/>
        <w:color w:val="A7A9AC"/>
      </w:rPr>
      <w:t>1</w:t>
    </w:r>
    <w:r w:rsidR="00A25BA1" w:rsidRPr="00322610">
      <w:rPr>
        <w:color w:val="A7A9AC"/>
      </w:rPr>
      <w:fldChar w:fldCharType="end"/>
    </w:r>
    <w:r w:rsidRPr="00322610">
      <w:rPr>
        <w:color w:val="A7A9AC"/>
      </w:rPr>
      <w:t>/</w:t>
    </w:r>
    <w:r w:rsidR="00EF6D7C">
      <w:rPr>
        <w:noProof/>
        <w:color w:val="A7A9AC"/>
      </w:rPr>
      <w:fldChar w:fldCharType="begin"/>
    </w:r>
    <w:r w:rsidR="00EF6D7C">
      <w:rPr>
        <w:noProof/>
        <w:color w:val="A7A9AC"/>
      </w:rPr>
      <w:instrText xml:space="preserve"> NUMPAGES   \* MERGEFORMAT </w:instrText>
    </w:r>
    <w:r w:rsidR="00EF6D7C">
      <w:rPr>
        <w:noProof/>
        <w:color w:val="A7A9AC"/>
      </w:rPr>
      <w:fldChar w:fldCharType="separate"/>
    </w:r>
    <w:r w:rsidR="00CE68EB">
      <w:rPr>
        <w:noProof/>
        <w:color w:val="A7A9AC"/>
      </w:rPr>
      <w:t>1</w:t>
    </w:r>
    <w:r w:rsidR="00EF6D7C">
      <w:rPr>
        <w:noProof/>
        <w:color w:val="A7A9AC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65FF" w:rsidRDefault="00C465FF">
      <w:pPr>
        <w:spacing w:line="240" w:lineRule="auto"/>
      </w:pPr>
      <w:r>
        <w:separator/>
      </w:r>
    </w:p>
  </w:footnote>
  <w:footnote w:type="continuationSeparator" w:id="0">
    <w:p w:rsidR="00C465FF" w:rsidRDefault="00C465F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32FB" w:rsidRDefault="003A4651" w:rsidP="008332FB">
    <w:pPr>
      <w:pStyle w:val="Zhlav"/>
      <w:jc w:val="right"/>
      <w:rPr>
        <w:b/>
        <w:color w:val="000000" w:themeColor="text1"/>
        <w:lang w:val="cs-CZ"/>
      </w:rPr>
    </w:pPr>
    <w:r>
      <w:rPr>
        <w:noProof/>
        <w:color w:val="A7A9AC"/>
        <w:sz w:val="24"/>
        <w:szCs w:val="24"/>
        <w:lang w:val="cs-CZ" w:eastAsia="cs-CZ"/>
      </w:rPr>
      <w:drawing>
        <wp:anchor distT="0" distB="0" distL="114300" distR="114300" simplePos="0" relativeHeight="251659264" behindDoc="1" locked="0" layoutInCell="1" allowOverlap="1" wp14:anchorId="7785D0BE" wp14:editId="63A60D9B">
          <wp:simplePos x="0" y="0"/>
          <wp:positionH relativeFrom="column">
            <wp:posOffset>-920750</wp:posOffset>
          </wp:positionH>
          <wp:positionV relativeFrom="paragraph">
            <wp:posOffset>-358775</wp:posOffset>
          </wp:positionV>
          <wp:extent cx="3649980" cy="2266950"/>
          <wp:effectExtent l="0" t="0" r="7620" b="0"/>
          <wp:wrapNone/>
          <wp:docPr id="1" name="Obrázek 1" descr="C:\Users\MILANV~1\AppData\Local\Temp\kb_r_300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LANV~1\AppData\Local\Temp\kb_r_300-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49980" cy="2266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5724D" w:rsidRDefault="0025724D" w:rsidP="00E239AE">
    <w:pPr>
      <w:pStyle w:val="Zhlav"/>
      <w:jc w:val="right"/>
      <w:rPr>
        <w:color w:val="A7A9AC"/>
        <w:sz w:val="48"/>
        <w:szCs w:val="48"/>
        <w:lang w:val="cs-CZ"/>
      </w:rPr>
    </w:pPr>
  </w:p>
  <w:p w:rsidR="003815B0" w:rsidRDefault="003815B0" w:rsidP="00E239AE">
    <w:pPr>
      <w:pStyle w:val="Zhlav"/>
      <w:jc w:val="right"/>
      <w:rPr>
        <w:color w:val="A7A9AC"/>
        <w:sz w:val="24"/>
        <w:szCs w:val="24"/>
        <w:lang w:val="cs-CZ"/>
      </w:rPr>
    </w:pPr>
  </w:p>
  <w:p w:rsidR="007371DA" w:rsidRPr="00BD7498" w:rsidRDefault="0003398E" w:rsidP="00E239AE">
    <w:pPr>
      <w:pStyle w:val="Zhlav"/>
      <w:jc w:val="right"/>
      <w:rPr>
        <w:color w:val="A7A9AC"/>
        <w:sz w:val="24"/>
        <w:szCs w:val="24"/>
        <w:lang w:val="cs-CZ"/>
      </w:rPr>
    </w:pPr>
    <w:r>
      <w:rPr>
        <w:color w:val="A7A9AC"/>
        <w:sz w:val="24"/>
        <w:szCs w:val="24"/>
        <w:lang w:val="cs-CZ"/>
      </w:rPr>
      <w:t xml:space="preserve">Praha </w:t>
    </w:r>
    <w:r w:rsidR="0099430F">
      <w:rPr>
        <w:color w:val="A7A9AC"/>
        <w:sz w:val="24"/>
        <w:szCs w:val="24"/>
        <w:lang w:val="cs-CZ"/>
      </w:rPr>
      <w:t>20</w:t>
    </w:r>
    <w:r w:rsidR="00BD7498" w:rsidRPr="00BD7498">
      <w:rPr>
        <w:color w:val="A7A9AC"/>
        <w:sz w:val="24"/>
        <w:szCs w:val="24"/>
        <w:lang w:val="cs-CZ"/>
      </w:rPr>
      <w:t xml:space="preserve">. </w:t>
    </w:r>
    <w:r w:rsidR="00C77EBF">
      <w:rPr>
        <w:color w:val="A7A9AC"/>
        <w:sz w:val="24"/>
        <w:szCs w:val="24"/>
        <w:lang w:val="cs-CZ"/>
      </w:rPr>
      <w:t>května</w:t>
    </w:r>
    <w:r w:rsidR="000507BC">
      <w:rPr>
        <w:color w:val="A7A9AC"/>
        <w:sz w:val="24"/>
        <w:szCs w:val="24"/>
        <w:lang w:val="cs-CZ"/>
      </w:rPr>
      <w:t xml:space="preserve"> </w:t>
    </w:r>
    <w:r w:rsidR="00BD7498" w:rsidRPr="00BD7498">
      <w:rPr>
        <w:color w:val="A7A9AC"/>
        <w:sz w:val="24"/>
        <w:szCs w:val="24"/>
        <w:lang w:val="cs-CZ"/>
      </w:rPr>
      <w:t>20</w:t>
    </w:r>
    <w:r w:rsidR="001C6677">
      <w:rPr>
        <w:color w:val="A7A9AC"/>
        <w:sz w:val="24"/>
        <w:szCs w:val="24"/>
        <w:lang w:val="cs-CZ"/>
      </w:rPr>
      <w:t>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86B09"/>
    <w:multiLevelType w:val="hybridMultilevel"/>
    <w:tmpl w:val="E9841828"/>
    <w:lvl w:ilvl="0" w:tplc="EC06620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45272"/>
    <w:multiLevelType w:val="hybridMultilevel"/>
    <w:tmpl w:val="18E446E6"/>
    <w:lvl w:ilvl="0" w:tplc="C62AC06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D33FA5"/>
    <w:multiLevelType w:val="hybridMultilevel"/>
    <w:tmpl w:val="96AA791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B87C62"/>
    <w:multiLevelType w:val="hybridMultilevel"/>
    <w:tmpl w:val="4B8A52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DB60B8"/>
    <w:multiLevelType w:val="hybridMultilevel"/>
    <w:tmpl w:val="604E1C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294780"/>
    <w:multiLevelType w:val="hybridMultilevel"/>
    <w:tmpl w:val="930831DE"/>
    <w:lvl w:ilvl="0" w:tplc="8A043884">
      <w:start w:val="34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3C58F9"/>
    <w:multiLevelType w:val="hybridMultilevel"/>
    <w:tmpl w:val="16E6E3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1C8206C"/>
    <w:multiLevelType w:val="hybridMultilevel"/>
    <w:tmpl w:val="EC1A60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1F26D8"/>
    <w:multiLevelType w:val="hybridMultilevel"/>
    <w:tmpl w:val="C28AAE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FE54FD"/>
    <w:multiLevelType w:val="hybridMultilevel"/>
    <w:tmpl w:val="4086C5C0"/>
    <w:lvl w:ilvl="0" w:tplc="22C2DD02">
      <w:numFmt w:val="bullet"/>
      <w:lvlText w:val="-"/>
      <w:lvlJc w:val="left"/>
      <w:pPr>
        <w:ind w:left="720" w:hanging="360"/>
      </w:pPr>
      <w:rPr>
        <w:rFonts w:ascii="Calibri" w:eastAsia="Times New Roman" w:hAnsi="Calibri" w:cs="Segoe U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253ADF"/>
    <w:multiLevelType w:val="hybridMultilevel"/>
    <w:tmpl w:val="99303B6E"/>
    <w:lvl w:ilvl="0" w:tplc="E9103594">
      <w:start w:val="1"/>
      <w:numFmt w:val="bullet"/>
      <w:pStyle w:val="retrait1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FF0000"/>
        <w:sz w:val="16"/>
        <w:u w:val="none" w:color="339966"/>
        <w:vertAlign w:val="baseline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BD34AD"/>
    <w:multiLevelType w:val="hybridMultilevel"/>
    <w:tmpl w:val="2D406BF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D468BF"/>
    <w:multiLevelType w:val="hybridMultilevel"/>
    <w:tmpl w:val="0C4E7DFC"/>
    <w:lvl w:ilvl="0" w:tplc="2286C7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D7341E"/>
    <w:multiLevelType w:val="hybridMultilevel"/>
    <w:tmpl w:val="67663A02"/>
    <w:lvl w:ilvl="0" w:tplc="75E4218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AB0A67"/>
    <w:multiLevelType w:val="hybridMultilevel"/>
    <w:tmpl w:val="880238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8F7513"/>
    <w:multiLevelType w:val="hybridMultilevel"/>
    <w:tmpl w:val="230CEB74"/>
    <w:lvl w:ilvl="0" w:tplc="EC06620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3E3F66"/>
    <w:multiLevelType w:val="hybridMultilevel"/>
    <w:tmpl w:val="E140D466"/>
    <w:lvl w:ilvl="0" w:tplc="10968E24">
      <w:start w:val="500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A163B54"/>
    <w:multiLevelType w:val="hybridMultilevel"/>
    <w:tmpl w:val="9FCA9870"/>
    <w:lvl w:ilvl="0" w:tplc="748C8406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</w:rPr>
    </w:lvl>
    <w:lvl w:ilvl="1" w:tplc="44EC5D8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BFE2E0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FA51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566C2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7310AB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FACF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7099E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DD5E1D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443365"/>
    <w:multiLevelType w:val="hybridMultilevel"/>
    <w:tmpl w:val="C44E7D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E415B4"/>
    <w:multiLevelType w:val="hybridMultilevel"/>
    <w:tmpl w:val="A046114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F96FB0"/>
    <w:multiLevelType w:val="hybridMultilevel"/>
    <w:tmpl w:val="E118F66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AF1E0E"/>
    <w:multiLevelType w:val="multilevel"/>
    <w:tmpl w:val="52F27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76953CF"/>
    <w:multiLevelType w:val="multilevel"/>
    <w:tmpl w:val="EE9ED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8797D00"/>
    <w:multiLevelType w:val="hybridMultilevel"/>
    <w:tmpl w:val="5E38F20A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FD7CF1"/>
    <w:multiLevelType w:val="hybridMultilevel"/>
    <w:tmpl w:val="995E35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6"/>
  </w:num>
  <w:num w:numId="6">
    <w:abstractNumId w:val="19"/>
  </w:num>
  <w:num w:numId="7">
    <w:abstractNumId w:val="22"/>
  </w:num>
  <w:num w:numId="8">
    <w:abstractNumId w:val="20"/>
  </w:num>
  <w:num w:numId="9">
    <w:abstractNumId w:val="10"/>
  </w:num>
  <w:num w:numId="10">
    <w:abstractNumId w:val="18"/>
  </w:num>
  <w:num w:numId="11">
    <w:abstractNumId w:val="21"/>
  </w:num>
  <w:num w:numId="12">
    <w:abstractNumId w:val="13"/>
  </w:num>
  <w:num w:numId="13">
    <w:abstractNumId w:val="15"/>
  </w:num>
  <w:num w:numId="14">
    <w:abstractNumId w:val="2"/>
  </w:num>
  <w:num w:numId="15">
    <w:abstractNumId w:val="0"/>
  </w:num>
  <w:num w:numId="16">
    <w:abstractNumId w:val="5"/>
  </w:num>
  <w:num w:numId="17">
    <w:abstractNumId w:val="7"/>
  </w:num>
  <w:num w:numId="18">
    <w:abstractNumId w:val="23"/>
  </w:num>
  <w:num w:numId="19">
    <w:abstractNumId w:val="1"/>
  </w:num>
  <w:num w:numId="20">
    <w:abstractNumId w:val="9"/>
  </w:num>
  <w:num w:numId="21">
    <w:abstractNumId w:val="17"/>
  </w:num>
  <w:num w:numId="22">
    <w:abstractNumId w:val="12"/>
  </w:num>
  <w:num w:numId="23">
    <w:abstractNumId w:val="4"/>
  </w:num>
  <w:num w:numId="24">
    <w:abstractNumId w:val="8"/>
  </w:num>
  <w:num w:numId="25">
    <w:abstractNumId w:val="3"/>
  </w:num>
  <w:num w:numId="26">
    <w:abstractNumId w:val="24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E74"/>
    <w:rsid w:val="000007CB"/>
    <w:rsid w:val="000107F7"/>
    <w:rsid w:val="00022268"/>
    <w:rsid w:val="0002337A"/>
    <w:rsid w:val="000238B7"/>
    <w:rsid w:val="0003398E"/>
    <w:rsid w:val="000350D1"/>
    <w:rsid w:val="000378E3"/>
    <w:rsid w:val="00040221"/>
    <w:rsid w:val="000407BE"/>
    <w:rsid w:val="00042FA1"/>
    <w:rsid w:val="0004378C"/>
    <w:rsid w:val="000465BB"/>
    <w:rsid w:val="0004694C"/>
    <w:rsid w:val="00046D8E"/>
    <w:rsid w:val="00050308"/>
    <w:rsid w:val="000507BC"/>
    <w:rsid w:val="00053F52"/>
    <w:rsid w:val="00065944"/>
    <w:rsid w:val="00067B57"/>
    <w:rsid w:val="00070E74"/>
    <w:rsid w:val="0007165D"/>
    <w:rsid w:val="00072F3E"/>
    <w:rsid w:val="00074A8A"/>
    <w:rsid w:val="00085F09"/>
    <w:rsid w:val="000869B0"/>
    <w:rsid w:val="00087B5E"/>
    <w:rsid w:val="0009388D"/>
    <w:rsid w:val="0009511D"/>
    <w:rsid w:val="00097E3B"/>
    <w:rsid w:val="000A2E69"/>
    <w:rsid w:val="000A545C"/>
    <w:rsid w:val="000B2AF9"/>
    <w:rsid w:val="000B4E14"/>
    <w:rsid w:val="000B56D6"/>
    <w:rsid w:val="000B7FA9"/>
    <w:rsid w:val="000C04EA"/>
    <w:rsid w:val="000C0C31"/>
    <w:rsid w:val="000C38AB"/>
    <w:rsid w:val="000C4D79"/>
    <w:rsid w:val="000C5226"/>
    <w:rsid w:val="000C6558"/>
    <w:rsid w:val="000C6E5A"/>
    <w:rsid w:val="000D3AEE"/>
    <w:rsid w:val="000D3BB3"/>
    <w:rsid w:val="000D3C5C"/>
    <w:rsid w:val="000E04CC"/>
    <w:rsid w:val="000E408D"/>
    <w:rsid w:val="000E43FF"/>
    <w:rsid w:val="000E58C7"/>
    <w:rsid w:val="000E68DA"/>
    <w:rsid w:val="000F3A37"/>
    <w:rsid w:val="000F5104"/>
    <w:rsid w:val="000F5276"/>
    <w:rsid w:val="00101E88"/>
    <w:rsid w:val="0010524F"/>
    <w:rsid w:val="001065CF"/>
    <w:rsid w:val="00106C98"/>
    <w:rsid w:val="00113A67"/>
    <w:rsid w:val="001148D0"/>
    <w:rsid w:val="00115391"/>
    <w:rsid w:val="00123630"/>
    <w:rsid w:val="00127474"/>
    <w:rsid w:val="00132F06"/>
    <w:rsid w:val="00133BBF"/>
    <w:rsid w:val="0013455E"/>
    <w:rsid w:val="001401C8"/>
    <w:rsid w:val="00140587"/>
    <w:rsid w:val="001417B3"/>
    <w:rsid w:val="001463F2"/>
    <w:rsid w:val="00150BC8"/>
    <w:rsid w:val="00156FA5"/>
    <w:rsid w:val="00157233"/>
    <w:rsid w:val="001606CE"/>
    <w:rsid w:val="00160E76"/>
    <w:rsid w:val="00162A9A"/>
    <w:rsid w:val="0016772C"/>
    <w:rsid w:val="001716C0"/>
    <w:rsid w:val="001728C4"/>
    <w:rsid w:val="00173312"/>
    <w:rsid w:val="00175819"/>
    <w:rsid w:val="001766CE"/>
    <w:rsid w:val="00180CF6"/>
    <w:rsid w:val="00181918"/>
    <w:rsid w:val="00185033"/>
    <w:rsid w:val="001852DF"/>
    <w:rsid w:val="00186123"/>
    <w:rsid w:val="0018624F"/>
    <w:rsid w:val="0018735D"/>
    <w:rsid w:val="00187B30"/>
    <w:rsid w:val="00191E42"/>
    <w:rsid w:val="001933F3"/>
    <w:rsid w:val="001937C0"/>
    <w:rsid w:val="00193F64"/>
    <w:rsid w:val="00197048"/>
    <w:rsid w:val="001970FC"/>
    <w:rsid w:val="001A19BC"/>
    <w:rsid w:val="001A3B4A"/>
    <w:rsid w:val="001A440E"/>
    <w:rsid w:val="001A5D26"/>
    <w:rsid w:val="001A6DFA"/>
    <w:rsid w:val="001A7270"/>
    <w:rsid w:val="001B35C0"/>
    <w:rsid w:val="001B7FDC"/>
    <w:rsid w:val="001C6677"/>
    <w:rsid w:val="001D3F53"/>
    <w:rsid w:val="001D4697"/>
    <w:rsid w:val="001D4E0D"/>
    <w:rsid w:val="001E0817"/>
    <w:rsid w:val="001E16EE"/>
    <w:rsid w:val="001E258D"/>
    <w:rsid w:val="001E2AF4"/>
    <w:rsid w:val="001E2CFF"/>
    <w:rsid w:val="001E3EC2"/>
    <w:rsid w:val="001E5FD0"/>
    <w:rsid w:val="001E6E46"/>
    <w:rsid w:val="001F243B"/>
    <w:rsid w:val="001F47C5"/>
    <w:rsid w:val="001F528F"/>
    <w:rsid w:val="001F5962"/>
    <w:rsid w:val="00202A9F"/>
    <w:rsid w:val="0020569E"/>
    <w:rsid w:val="0021215A"/>
    <w:rsid w:val="00217FDC"/>
    <w:rsid w:val="00220BB8"/>
    <w:rsid w:val="002252B0"/>
    <w:rsid w:val="00226336"/>
    <w:rsid w:val="002276CD"/>
    <w:rsid w:val="002303D4"/>
    <w:rsid w:val="002307C9"/>
    <w:rsid w:val="00230D98"/>
    <w:rsid w:val="00232333"/>
    <w:rsid w:val="002439D4"/>
    <w:rsid w:val="00244E25"/>
    <w:rsid w:val="00250459"/>
    <w:rsid w:val="00250679"/>
    <w:rsid w:val="00255EBA"/>
    <w:rsid w:val="0025724D"/>
    <w:rsid w:val="002608C8"/>
    <w:rsid w:val="00261AE3"/>
    <w:rsid w:val="0026423A"/>
    <w:rsid w:val="002645AF"/>
    <w:rsid w:val="00264837"/>
    <w:rsid w:val="00272587"/>
    <w:rsid w:val="00272A29"/>
    <w:rsid w:val="00272D3B"/>
    <w:rsid w:val="0027559E"/>
    <w:rsid w:val="002763BC"/>
    <w:rsid w:val="00276A42"/>
    <w:rsid w:val="00276A6B"/>
    <w:rsid w:val="00277452"/>
    <w:rsid w:val="00281EDA"/>
    <w:rsid w:val="002926C4"/>
    <w:rsid w:val="002959F4"/>
    <w:rsid w:val="00296EAA"/>
    <w:rsid w:val="002973BB"/>
    <w:rsid w:val="0029774F"/>
    <w:rsid w:val="00297E14"/>
    <w:rsid w:val="002A065E"/>
    <w:rsid w:val="002A4867"/>
    <w:rsid w:val="002A507A"/>
    <w:rsid w:val="002B515C"/>
    <w:rsid w:val="002C0AD3"/>
    <w:rsid w:val="002C357D"/>
    <w:rsid w:val="002C39F3"/>
    <w:rsid w:val="002D0388"/>
    <w:rsid w:val="002D36B0"/>
    <w:rsid w:val="002D4F3C"/>
    <w:rsid w:val="002D5251"/>
    <w:rsid w:val="002E3946"/>
    <w:rsid w:val="002F0B75"/>
    <w:rsid w:val="002F6433"/>
    <w:rsid w:val="00300EEB"/>
    <w:rsid w:val="00303231"/>
    <w:rsid w:val="00305512"/>
    <w:rsid w:val="003102B9"/>
    <w:rsid w:val="003104B9"/>
    <w:rsid w:val="00310CE8"/>
    <w:rsid w:val="00310D3E"/>
    <w:rsid w:val="00311A84"/>
    <w:rsid w:val="003206BC"/>
    <w:rsid w:val="00320C2F"/>
    <w:rsid w:val="003215F5"/>
    <w:rsid w:val="00325960"/>
    <w:rsid w:val="00325E8C"/>
    <w:rsid w:val="00326F3C"/>
    <w:rsid w:val="00332AE9"/>
    <w:rsid w:val="00340428"/>
    <w:rsid w:val="0034161F"/>
    <w:rsid w:val="00344398"/>
    <w:rsid w:val="00347C56"/>
    <w:rsid w:val="00351BBA"/>
    <w:rsid w:val="00352684"/>
    <w:rsid w:val="0035587D"/>
    <w:rsid w:val="0036180A"/>
    <w:rsid w:val="003662C4"/>
    <w:rsid w:val="00367403"/>
    <w:rsid w:val="0036765C"/>
    <w:rsid w:val="00367B6F"/>
    <w:rsid w:val="0037045E"/>
    <w:rsid w:val="0037636A"/>
    <w:rsid w:val="003815B0"/>
    <w:rsid w:val="003838D5"/>
    <w:rsid w:val="0038532E"/>
    <w:rsid w:val="0038737C"/>
    <w:rsid w:val="00391412"/>
    <w:rsid w:val="00391CAF"/>
    <w:rsid w:val="0039298C"/>
    <w:rsid w:val="0039401C"/>
    <w:rsid w:val="00394B5B"/>
    <w:rsid w:val="003A0654"/>
    <w:rsid w:val="003A39D1"/>
    <w:rsid w:val="003A4651"/>
    <w:rsid w:val="003B1D4A"/>
    <w:rsid w:val="003B1F8C"/>
    <w:rsid w:val="003B4BD4"/>
    <w:rsid w:val="003C15E8"/>
    <w:rsid w:val="003C3243"/>
    <w:rsid w:val="003C3BA9"/>
    <w:rsid w:val="003C4502"/>
    <w:rsid w:val="003C556F"/>
    <w:rsid w:val="003C6D6F"/>
    <w:rsid w:val="003D31A8"/>
    <w:rsid w:val="003E1223"/>
    <w:rsid w:val="003E1AAF"/>
    <w:rsid w:val="003E371D"/>
    <w:rsid w:val="003E4252"/>
    <w:rsid w:val="003F09FB"/>
    <w:rsid w:val="003F2175"/>
    <w:rsid w:val="003F284B"/>
    <w:rsid w:val="003F51E5"/>
    <w:rsid w:val="003F5E67"/>
    <w:rsid w:val="00401549"/>
    <w:rsid w:val="00401957"/>
    <w:rsid w:val="00404473"/>
    <w:rsid w:val="00404A5A"/>
    <w:rsid w:val="004062E6"/>
    <w:rsid w:val="0041138F"/>
    <w:rsid w:val="0041380D"/>
    <w:rsid w:val="004157E1"/>
    <w:rsid w:val="00415991"/>
    <w:rsid w:val="004218FD"/>
    <w:rsid w:val="00433C93"/>
    <w:rsid w:val="00434BE9"/>
    <w:rsid w:val="00435153"/>
    <w:rsid w:val="0044243C"/>
    <w:rsid w:val="00443B87"/>
    <w:rsid w:val="004552F8"/>
    <w:rsid w:val="00456652"/>
    <w:rsid w:val="00460F2F"/>
    <w:rsid w:val="00463275"/>
    <w:rsid w:val="00475AC0"/>
    <w:rsid w:val="004769D6"/>
    <w:rsid w:val="00477A9B"/>
    <w:rsid w:val="004851F7"/>
    <w:rsid w:val="00486445"/>
    <w:rsid w:val="00490680"/>
    <w:rsid w:val="004911A2"/>
    <w:rsid w:val="0049576F"/>
    <w:rsid w:val="00495DCB"/>
    <w:rsid w:val="004A4757"/>
    <w:rsid w:val="004B2218"/>
    <w:rsid w:val="004B39E1"/>
    <w:rsid w:val="004B5408"/>
    <w:rsid w:val="004B6C57"/>
    <w:rsid w:val="004C6292"/>
    <w:rsid w:val="004D0780"/>
    <w:rsid w:val="004D10B4"/>
    <w:rsid w:val="004D410D"/>
    <w:rsid w:val="004D60A5"/>
    <w:rsid w:val="004E0422"/>
    <w:rsid w:val="004E6FB3"/>
    <w:rsid w:val="004F1277"/>
    <w:rsid w:val="004F2021"/>
    <w:rsid w:val="004F2E5A"/>
    <w:rsid w:val="00504235"/>
    <w:rsid w:val="00507852"/>
    <w:rsid w:val="00511E73"/>
    <w:rsid w:val="0051640D"/>
    <w:rsid w:val="00517F5E"/>
    <w:rsid w:val="005201C8"/>
    <w:rsid w:val="00540297"/>
    <w:rsid w:val="00541FA6"/>
    <w:rsid w:val="005441D0"/>
    <w:rsid w:val="005444D3"/>
    <w:rsid w:val="00546259"/>
    <w:rsid w:val="00556BDA"/>
    <w:rsid w:val="00561E16"/>
    <w:rsid w:val="0056392A"/>
    <w:rsid w:val="005705B0"/>
    <w:rsid w:val="00571902"/>
    <w:rsid w:val="00573B1A"/>
    <w:rsid w:val="0057779C"/>
    <w:rsid w:val="005801BE"/>
    <w:rsid w:val="005802F0"/>
    <w:rsid w:val="00584F32"/>
    <w:rsid w:val="00586E93"/>
    <w:rsid w:val="0058753D"/>
    <w:rsid w:val="00587603"/>
    <w:rsid w:val="00593D22"/>
    <w:rsid w:val="00593D9D"/>
    <w:rsid w:val="00594078"/>
    <w:rsid w:val="005950F8"/>
    <w:rsid w:val="005A591B"/>
    <w:rsid w:val="005A6CB4"/>
    <w:rsid w:val="005B2A63"/>
    <w:rsid w:val="005B5AD7"/>
    <w:rsid w:val="005B7A47"/>
    <w:rsid w:val="005C0868"/>
    <w:rsid w:val="005C0F0D"/>
    <w:rsid w:val="005C3B25"/>
    <w:rsid w:val="005C5CC1"/>
    <w:rsid w:val="005D0A7B"/>
    <w:rsid w:val="005D0BF2"/>
    <w:rsid w:val="005D1751"/>
    <w:rsid w:val="005D6527"/>
    <w:rsid w:val="005E0613"/>
    <w:rsid w:val="005E3800"/>
    <w:rsid w:val="005E74C9"/>
    <w:rsid w:val="005F1161"/>
    <w:rsid w:val="005F39F7"/>
    <w:rsid w:val="005F5EA6"/>
    <w:rsid w:val="00602FC9"/>
    <w:rsid w:val="00612CA8"/>
    <w:rsid w:val="0061570D"/>
    <w:rsid w:val="00617B7C"/>
    <w:rsid w:val="0062174D"/>
    <w:rsid w:val="00622F14"/>
    <w:rsid w:val="00623A1F"/>
    <w:rsid w:val="0062419C"/>
    <w:rsid w:val="00626395"/>
    <w:rsid w:val="00626948"/>
    <w:rsid w:val="00631588"/>
    <w:rsid w:val="006345C0"/>
    <w:rsid w:val="006356CE"/>
    <w:rsid w:val="00636AA5"/>
    <w:rsid w:val="006408B9"/>
    <w:rsid w:val="00642980"/>
    <w:rsid w:val="00642B00"/>
    <w:rsid w:val="0064615E"/>
    <w:rsid w:val="00651502"/>
    <w:rsid w:val="006522F8"/>
    <w:rsid w:val="0065541E"/>
    <w:rsid w:val="006567A4"/>
    <w:rsid w:val="006574AB"/>
    <w:rsid w:val="006578AE"/>
    <w:rsid w:val="00657D19"/>
    <w:rsid w:val="006671A3"/>
    <w:rsid w:val="006675ED"/>
    <w:rsid w:val="0067173B"/>
    <w:rsid w:val="006732C4"/>
    <w:rsid w:val="006733B9"/>
    <w:rsid w:val="006749AC"/>
    <w:rsid w:val="00674AEA"/>
    <w:rsid w:val="00676E4F"/>
    <w:rsid w:val="00680922"/>
    <w:rsid w:val="0068315D"/>
    <w:rsid w:val="00683308"/>
    <w:rsid w:val="00687BAE"/>
    <w:rsid w:val="0069691C"/>
    <w:rsid w:val="00697E66"/>
    <w:rsid w:val="006A268E"/>
    <w:rsid w:val="006A4E38"/>
    <w:rsid w:val="006A7342"/>
    <w:rsid w:val="006A7587"/>
    <w:rsid w:val="006C0AA2"/>
    <w:rsid w:val="006C444A"/>
    <w:rsid w:val="006C7299"/>
    <w:rsid w:val="006C7813"/>
    <w:rsid w:val="006D1975"/>
    <w:rsid w:val="006D19FF"/>
    <w:rsid w:val="006D2CF3"/>
    <w:rsid w:val="006D3CE4"/>
    <w:rsid w:val="006E0F7C"/>
    <w:rsid w:val="006E149C"/>
    <w:rsid w:val="006E18F8"/>
    <w:rsid w:val="006F0D04"/>
    <w:rsid w:val="006F7ABE"/>
    <w:rsid w:val="00701F87"/>
    <w:rsid w:val="00702896"/>
    <w:rsid w:val="00705934"/>
    <w:rsid w:val="007069A2"/>
    <w:rsid w:val="00715785"/>
    <w:rsid w:val="00715DD8"/>
    <w:rsid w:val="0071667C"/>
    <w:rsid w:val="00717EC7"/>
    <w:rsid w:val="00724D2F"/>
    <w:rsid w:val="0072674C"/>
    <w:rsid w:val="00726A85"/>
    <w:rsid w:val="00733DEC"/>
    <w:rsid w:val="00734EE4"/>
    <w:rsid w:val="0073573B"/>
    <w:rsid w:val="00735AA8"/>
    <w:rsid w:val="007371DA"/>
    <w:rsid w:val="00742683"/>
    <w:rsid w:val="00745186"/>
    <w:rsid w:val="00747137"/>
    <w:rsid w:val="00750397"/>
    <w:rsid w:val="007506A4"/>
    <w:rsid w:val="007526BF"/>
    <w:rsid w:val="0075364E"/>
    <w:rsid w:val="00755196"/>
    <w:rsid w:val="00755359"/>
    <w:rsid w:val="00760DCB"/>
    <w:rsid w:val="007672DA"/>
    <w:rsid w:val="00767CFE"/>
    <w:rsid w:val="0077043E"/>
    <w:rsid w:val="00770765"/>
    <w:rsid w:val="00773C87"/>
    <w:rsid w:val="00774A05"/>
    <w:rsid w:val="007767A5"/>
    <w:rsid w:val="00780471"/>
    <w:rsid w:val="0078166F"/>
    <w:rsid w:val="00782888"/>
    <w:rsid w:val="0078469B"/>
    <w:rsid w:val="00785E66"/>
    <w:rsid w:val="00786C52"/>
    <w:rsid w:val="007A0688"/>
    <w:rsid w:val="007A101A"/>
    <w:rsid w:val="007A5A49"/>
    <w:rsid w:val="007A618B"/>
    <w:rsid w:val="007B021A"/>
    <w:rsid w:val="007B06D8"/>
    <w:rsid w:val="007B0B1A"/>
    <w:rsid w:val="007C23A9"/>
    <w:rsid w:val="007C3172"/>
    <w:rsid w:val="007C78DE"/>
    <w:rsid w:val="007D4F54"/>
    <w:rsid w:val="007D566E"/>
    <w:rsid w:val="007D6091"/>
    <w:rsid w:val="007D7419"/>
    <w:rsid w:val="007E448B"/>
    <w:rsid w:val="007E462F"/>
    <w:rsid w:val="007F15E7"/>
    <w:rsid w:val="007F2161"/>
    <w:rsid w:val="007F6737"/>
    <w:rsid w:val="007F690A"/>
    <w:rsid w:val="007F7588"/>
    <w:rsid w:val="007F7911"/>
    <w:rsid w:val="007F7F38"/>
    <w:rsid w:val="00802800"/>
    <w:rsid w:val="00802B93"/>
    <w:rsid w:val="0080387D"/>
    <w:rsid w:val="00804EDE"/>
    <w:rsid w:val="00811824"/>
    <w:rsid w:val="008145BE"/>
    <w:rsid w:val="008145FA"/>
    <w:rsid w:val="00814A09"/>
    <w:rsid w:val="00815FE8"/>
    <w:rsid w:val="00820A89"/>
    <w:rsid w:val="0082657C"/>
    <w:rsid w:val="008276D2"/>
    <w:rsid w:val="008332FB"/>
    <w:rsid w:val="008454E0"/>
    <w:rsid w:val="008500C3"/>
    <w:rsid w:val="0085168A"/>
    <w:rsid w:val="0085479C"/>
    <w:rsid w:val="00855502"/>
    <w:rsid w:val="0085552E"/>
    <w:rsid w:val="00856C85"/>
    <w:rsid w:val="0085758E"/>
    <w:rsid w:val="008603EF"/>
    <w:rsid w:val="00860926"/>
    <w:rsid w:val="008636DB"/>
    <w:rsid w:val="00866DCC"/>
    <w:rsid w:val="00867D19"/>
    <w:rsid w:val="008705BF"/>
    <w:rsid w:val="00874223"/>
    <w:rsid w:val="00874F9C"/>
    <w:rsid w:val="0088210A"/>
    <w:rsid w:val="008873C7"/>
    <w:rsid w:val="008875C2"/>
    <w:rsid w:val="00887B59"/>
    <w:rsid w:val="00892C60"/>
    <w:rsid w:val="0089414F"/>
    <w:rsid w:val="00895768"/>
    <w:rsid w:val="008A3899"/>
    <w:rsid w:val="008A3F8C"/>
    <w:rsid w:val="008A7B7C"/>
    <w:rsid w:val="008B01D0"/>
    <w:rsid w:val="008B37C8"/>
    <w:rsid w:val="008B38D1"/>
    <w:rsid w:val="008B5434"/>
    <w:rsid w:val="008B6A69"/>
    <w:rsid w:val="008B6B69"/>
    <w:rsid w:val="008C4681"/>
    <w:rsid w:val="008C6700"/>
    <w:rsid w:val="008D0202"/>
    <w:rsid w:val="008D042A"/>
    <w:rsid w:val="008D270F"/>
    <w:rsid w:val="008D5D22"/>
    <w:rsid w:val="008D63AA"/>
    <w:rsid w:val="008D653B"/>
    <w:rsid w:val="008E0B8C"/>
    <w:rsid w:val="008E272A"/>
    <w:rsid w:val="008E46AD"/>
    <w:rsid w:val="008E6BB1"/>
    <w:rsid w:val="008F4F82"/>
    <w:rsid w:val="009009E5"/>
    <w:rsid w:val="00901C28"/>
    <w:rsid w:val="009046E6"/>
    <w:rsid w:val="00904C29"/>
    <w:rsid w:val="009052AD"/>
    <w:rsid w:val="0090541F"/>
    <w:rsid w:val="00912EDF"/>
    <w:rsid w:val="0091339D"/>
    <w:rsid w:val="00913ED0"/>
    <w:rsid w:val="009224DC"/>
    <w:rsid w:val="00923798"/>
    <w:rsid w:val="00930E32"/>
    <w:rsid w:val="00930E42"/>
    <w:rsid w:val="00935243"/>
    <w:rsid w:val="009424B6"/>
    <w:rsid w:val="00942649"/>
    <w:rsid w:val="00943A4E"/>
    <w:rsid w:val="009448C3"/>
    <w:rsid w:val="00952D9E"/>
    <w:rsid w:val="00953722"/>
    <w:rsid w:val="009540F5"/>
    <w:rsid w:val="00955338"/>
    <w:rsid w:val="0095619E"/>
    <w:rsid w:val="009569A0"/>
    <w:rsid w:val="00960E11"/>
    <w:rsid w:val="00963421"/>
    <w:rsid w:val="0096519E"/>
    <w:rsid w:val="00971394"/>
    <w:rsid w:val="00981E33"/>
    <w:rsid w:val="009829BF"/>
    <w:rsid w:val="009861B7"/>
    <w:rsid w:val="009874B2"/>
    <w:rsid w:val="009901C1"/>
    <w:rsid w:val="0099430F"/>
    <w:rsid w:val="00997BB1"/>
    <w:rsid w:val="009A115D"/>
    <w:rsid w:val="009A1B56"/>
    <w:rsid w:val="009A2F84"/>
    <w:rsid w:val="009A401B"/>
    <w:rsid w:val="009B3C8F"/>
    <w:rsid w:val="009B3E2E"/>
    <w:rsid w:val="009B4655"/>
    <w:rsid w:val="009B5C26"/>
    <w:rsid w:val="009B787D"/>
    <w:rsid w:val="009C20A4"/>
    <w:rsid w:val="009C4DF9"/>
    <w:rsid w:val="009C5504"/>
    <w:rsid w:val="009C5A98"/>
    <w:rsid w:val="009D0043"/>
    <w:rsid w:val="009D1195"/>
    <w:rsid w:val="009D146A"/>
    <w:rsid w:val="009D55DB"/>
    <w:rsid w:val="009D6D29"/>
    <w:rsid w:val="009E270D"/>
    <w:rsid w:val="009E35C6"/>
    <w:rsid w:val="009E53C9"/>
    <w:rsid w:val="009E604A"/>
    <w:rsid w:val="009E61F9"/>
    <w:rsid w:val="009F0BBC"/>
    <w:rsid w:val="009F5152"/>
    <w:rsid w:val="009F6A49"/>
    <w:rsid w:val="00A00B2C"/>
    <w:rsid w:val="00A0152C"/>
    <w:rsid w:val="00A034EF"/>
    <w:rsid w:val="00A13B7C"/>
    <w:rsid w:val="00A14228"/>
    <w:rsid w:val="00A227A0"/>
    <w:rsid w:val="00A25BA1"/>
    <w:rsid w:val="00A32098"/>
    <w:rsid w:val="00A376E2"/>
    <w:rsid w:val="00A41809"/>
    <w:rsid w:val="00A43B5E"/>
    <w:rsid w:val="00A4453D"/>
    <w:rsid w:val="00A465BF"/>
    <w:rsid w:val="00A46F8B"/>
    <w:rsid w:val="00A5590F"/>
    <w:rsid w:val="00A559A0"/>
    <w:rsid w:val="00A70DE8"/>
    <w:rsid w:val="00A722C1"/>
    <w:rsid w:val="00A738BA"/>
    <w:rsid w:val="00A83B2A"/>
    <w:rsid w:val="00AB0BF0"/>
    <w:rsid w:val="00AB0DBF"/>
    <w:rsid w:val="00AB3E00"/>
    <w:rsid w:val="00AC483F"/>
    <w:rsid w:val="00AC593D"/>
    <w:rsid w:val="00AC7DCF"/>
    <w:rsid w:val="00AD00D1"/>
    <w:rsid w:val="00AD0E3D"/>
    <w:rsid w:val="00AD52F9"/>
    <w:rsid w:val="00AD59EA"/>
    <w:rsid w:val="00AE0963"/>
    <w:rsid w:val="00AE0B0A"/>
    <w:rsid w:val="00AE1559"/>
    <w:rsid w:val="00AE1752"/>
    <w:rsid w:val="00AE46A0"/>
    <w:rsid w:val="00AE4910"/>
    <w:rsid w:val="00AE4B41"/>
    <w:rsid w:val="00AE637B"/>
    <w:rsid w:val="00AE7C40"/>
    <w:rsid w:val="00AF0D7E"/>
    <w:rsid w:val="00AF23E8"/>
    <w:rsid w:val="00AF464B"/>
    <w:rsid w:val="00AF4C77"/>
    <w:rsid w:val="00AF4ED0"/>
    <w:rsid w:val="00AF5D7F"/>
    <w:rsid w:val="00B0317C"/>
    <w:rsid w:val="00B049AB"/>
    <w:rsid w:val="00B04B24"/>
    <w:rsid w:val="00B058EE"/>
    <w:rsid w:val="00B1248D"/>
    <w:rsid w:val="00B1391F"/>
    <w:rsid w:val="00B17749"/>
    <w:rsid w:val="00B2070A"/>
    <w:rsid w:val="00B27EE6"/>
    <w:rsid w:val="00B27FFB"/>
    <w:rsid w:val="00B300D7"/>
    <w:rsid w:val="00B37107"/>
    <w:rsid w:val="00B37D60"/>
    <w:rsid w:val="00B40F54"/>
    <w:rsid w:val="00B444A6"/>
    <w:rsid w:val="00B45077"/>
    <w:rsid w:val="00B52A75"/>
    <w:rsid w:val="00B5315B"/>
    <w:rsid w:val="00B53F1D"/>
    <w:rsid w:val="00B566AB"/>
    <w:rsid w:val="00B6076E"/>
    <w:rsid w:val="00B637E4"/>
    <w:rsid w:val="00B7535A"/>
    <w:rsid w:val="00B80B9C"/>
    <w:rsid w:val="00B84BEE"/>
    <w:rsid w:val="00B84EEB"/>
    <w:rsid w:val="00B87F3E"/>
    <w:rsid w:val="00B964F8"/>
    <w:rsid w:val="00B97780"/>
    <w:rsid w:val="00BA174A"/>
    <w:rsid w:val="00BA2DF9"/>
    <w:rsid w:val="00BB1828"/>
    <w:rsid w:val="00BB210F"/>
    <w:rsid w:val="00BB21CA"/>
    <w:rsid w:val="00BB2437"/>
    <w:rsid w:val="00BB4B41"/>
    <w:rsid w:val="00BC0998"/>
    <w:rsid w:val="00BC3360"/>
    <w:rsid w:val="00BC496F"/>
    <w:rsid w:val="00BC7BCF"/>
    <w:rsid w:val="00BD028F"/>
    <w:rsid w:val="00BD1352"/>
    <w:rsid w:val="00BD5ABA"/>
    <w:rsid w:val="00BD7250"/>
    <w:rsid w:val="00BD7498"/>
    <w:rsid w:val="00BF197F"/>
    <w:rsid w:val="00BF3B5B"/>
    <w:rsid w:val="00BF4897"/>
    <w:rsid w:val="00BF509F"/>
    <w:rsid w:val="00C04F73"/>
    <w:rsid w:val="00C102B0"/>
    <w:rsid w:val="00C175D9"/>
    <w:rsid w:val="00C17EEA"/>
    <w:rsid w:val="00C21FDD"/>
    <w:rsid w:val="00C2408C"/>
    <w:rsid w:val="00C26292"/>
    <w:rsid w:val="00C26B3C"/>
    <w:rsid w:val="00C31B99"/>
    <w:rsid w:val="00C4022C"/>
    <w:rsid w:val="00C4067E"/>
    <w:rsid w:val="00C44032"/>
    <w:rsid w:val="00C45A88"/>
    <w:rsid w:val="00C465FF"/>
    <w:rsid w:val="00C46F4C"/>
    <w:rsid w:val="00C52308"/>
    <w:rsid w:val="00C5284A"/>
    <w:rsid w:val="00C549C3"/>
    <w:rsid w:val="00C55018"/>
    <w:rsid w:val="00C625A4"/>
    <w:rsid w:val="00C64163"/>
    <w:rsid w:val="00C710A0"/>
    <w:rsid w:val="00C77EBF"/>
    <w:rsid w:val="00C80720"/>
    <w:rsid w:val="00C873C6"/>
    <w:rsid w:val="00C91940"/>
    <w:rsid w:val="00C931CB"/>
    <w:rsid w:val="00C93440"/>
    <w:rsid w:val="00C9424D"/>
    <w:rsid w:val="00C9435C"/>
    <w:rsid w:val="00CA030E"/>
    <w:rsid w:val="00CA06A0"/>
    <w:rsid w:val="00CA08F2"/>
    <w:rsid w:val="00CA1E99"/>
    <w:rsid w:val="00CB0BAF"/>
    <w:rsid w:val="00CB6FF5"/>
    <w:rsid w:val="00CB7BDD"/>
    <w:rsid w:val="00CC1FF6"/>
    <w:rsid w:val="00CC284A"/>
    <w:rsid w:val="00CC2FB5"/>
    <w:rsid w:val="00CC528B"/>
    <w:rsid w:val="00CC575C"/>
    <w:rsid w:val="00CD4319"/>
    <w:rsid w:val="00CD75A2"/>
    <w:rsid w:val="00CE3CEE"/>
    <w:rsid w:val="00CE427D"/>
    <w:rsid w:val="00CE5247"/>
    <w:rsid w:val="00CE5FD4"/>
    <w:rsid w:val="00CE68EB"/>
    <w:rsid w:val="00CE6AE1"/>
    <w:rsid w:val="00CF2F1E"/>
    <w:rsid w:val="00CF6E05"/>
    <w:rsid w:val="00D01430"/>
    <w:rsid w:val="00D03885"/>
    <w:rsid w:val="00D149F7"/>
    <w:rsid w:val="00D1660F"/>
    <w:rsid w:val="00D16F87"/>
    <w:rsid w:val="00D1719E"/>
    <w:rsid w:val="00D17815"/>
    <w:rsid w:val="00D22B2C"/>
    <w:rsid w:val="00D306DC"/>
    <w:rsid w:val="00D31E53"/>
    <w:rsid w:val="00D32006"/>
    <w:rsid w:val="00D32E2B"/>
    <w:rsid w:val="00D33CDA"/>
    <w:rsid w:val="00D34521"/>
    <w:rsid w:val="00D35FF5"/>
    <w:rsid w:val="00D37C24"/>
    <w:rsid w:val="00D4459A"/>
    <w:rsid w:val="00D514DA"/>
    <w:rsid w:val="00D51EC1"/>
    <w:rsid w:val="00D55543"/>
    <w:rsid w:val="00D55CE4"/>
    <w:rsid w:val="00D61B7E"/>
    <w:rsid w:val="00D61CB8"/>
    <w:rsid w:val="00D62DDA"/>
    <w:rsid w:val="00D657C0"/>
    <w:rsid w:val="00D72525"/>
    <w:rsid w:val="00D7521F"/>
    <w:rsid w:val="00D8015A"/>
    <w:rsid w:val="00D82A01"/>
    <w:rsid w:val="00D8319E"/>
    <w:rsid w:val="00D86CB9"/>
    <w:rsid w:val="00D87F85"/>
    <w:rsid w:val="00D90E97"/>
    <w:rsid w:val="00DA0F8A"/>
    <w:rsid w:val="00DA2A14"/>
    <w:rsid w:val="00DA3C64"/>
    <w:rsid w:val="00DA3E43"/>
    <w:rsid w:val="00DB6066"/>
    <w:rsid w:val="00DB7711"/>
    <w:rsid w:val="00DB78DD"/>
    <w:rsid w:val="00DC196F"/>
    <w:rsid w:val="00DC1BC9"/>
    <w:rsid w:val="00DC285D"/>
    <w:rsid w:val="00DC6798"/>
    <w:rsid w:val="00DC67B5"/>
    <w:rsid w:val="00DC7DD8"/>
    <w:rsid w:val="00DD11A9"/>
    <w:rsid w:val="00DD2985"/>
    <w:rsid w:val="00DD5990"/>
    <w:rsid w:val="00DD7A06"/>
    <w:rsid w:val="00DE05E9"/>
    <w:rsid w:val="00DE3BA1"/>
    <w:rsid w:val="00DE532F"/>
    <w:rsid w:val="00DE5FBF"/>
    <w:rsid w:val="00DE6A9C"/>
    <w:rsid w:val="00DE73C9"/>
    <w:rsid w:val="00DF02AB"/>
    <w:rsid w:val="00DF2A67"/>
    <w:rsid w:val="00DF6B59"/>
    <w:rsid w:val="00DF6BDC"/>
    <w:rsid w:val="00E006C1"/>
    <w:rsid w:val="00E018FE"/>
    <w:rsid w:val="00E14A17"/>
    <w:rsid w:val="00E14FE5"/>
    <w:rsid w:val="00E177C6"/>
    <w:rsid w:val="00E239AE"/>
    <w:rsid w:val="00E24EEB"/>
    <w:rsid w:val="00E27E71"/>
    <w:rsid w:val="00E30780"/>
    <w:rsid w:val="00E3401C"/>
    <w:rsid w:val="00E37A05"/>
    <w:rsid w:val="00E406E9"/>
    <w:rsid w:val="00E40C2B"/>
    <w:rsid w:val="00E4435B"/>
    <w:rsid w:val="00E4453E"/>
    <w:rsid w:val="00E46ACB"/>
    <w:rsid w:val="00E5060B"/>
    <w:rsid w:val="00E51CBC"/>
    <w:rsid w:val="00E566CF"/>
    <w:rsid w:val="00E62036"/>
    <w:rsid w:val="00E62097"/>
    <w:rsid w:val="00E62B9B"/>
    <w:rsid w:val="00E646BA"/>
    <w:rsid w:val="00E64A63"/>
    <w:rsid w:val="00E64B8C"/>
    <w:rsid w:val="00E66E13"/>
    <w:rsid w:val="00E72DDB"/>
    <w:rsid w:val="00E7526D"/>
    <w:rsid w:val="00E75B8F"/>
    <w:rsid w:val="00E77900"/>
    <w:rsid w:val="00E8351F"/>
    <w:rsid w:val="00E864D6"/>
    <w:rsid w:val="00E87D5E"/>
    <w:rsid w:val="00E904A0"/>
    <w:rsid w:val="00E90589"/>
    <w:rsid w:val="00E9114B"/>
    <w:rsid w:val="00E91F96"/>
    <w:rsid w:val="00E9312B"/>
    <w:rsid w:val="00EB0849"/>
    <w:rsid w:val="00EB0D3F"/>
    <w:rsid w:val="00EB1C1E"/>
    <w:rsid w:val="00EB3F44"/>
    <w:rsid w:val="00EB70AD"/>
    <w:rsid w:val="00EC1127"/>
    <w:rsid w:val="00EC26DE"/>
    <w:rsid w:val="00EC50DC"/>
    <w:rsid w:val="00EC67E7"/>
    <w:rsid w:val="00ED08F8"/>
    <w:rsid w:val="00ED72F2"/>
    <w:rsid w:val="00ED7761"/>
    <w:rsid w:val="00EE02CC"/>
    <w:rsid w:val="00EE17BF"/>
    <w:rsid w:val="00EE7138"/>
    <w:rsid w:val="00EF1A40"/>
    <w:rsid w:val="00EF30B8"/>
    <w:rsid w:val="00EF4C05"/>
    <w:rsid w:val="00EF4C9D"/>
    <w:rsid w:val="00EF58AA"/>
    <w:rsid w:val="00EF6D7C"/>
    <w:rsid w:val="00F01475"/>
    <w:rsid w:val="00F061C9"/>
    <w:rsid w:val="00F07965"/>
    <w:rsid w:val="00F07C0D"/>
    <w:rsid w:val="00F07C61"/>
    <w:rsid w:val="00F10433"/>
    <w:rsid w:val="00F129B9"/>
    <w:rsid w:val="00F15E46"/>
    <w:rsid w:val="00F232F2"/>
    <w:rsid w:val="00F243DE"/>
    <w:rsid w:val="00F24DBE"/>
    <w:rsid w:val="00F25A12"/>
    <w:rsid w:val="00F26BF4"/>
    <w:rsid w:val="00F26CB2"/>
    <w:rsid w:val="00F27F6B"/>
    <w:rsid w:val="00F34232"/>
    <w:rsid w:val="00F34D7F"/>
    <w:rsid w:val="00F364A3"/>
    <w:rsid w:val="00F4218D"/>
    <w:rsid w:val="00F4360D"/>
    <w:rsid w:val="00F4660E"/>
    <w:rsid w:val="00F51727"/>
    <w:rsid w:val="00F51FA9"/>
    <w:rsid w:val="00F531B4"/>
    <w:rsid w:val="00F53AEC"/>
    <w:rsid w:val="00F561F0"/>
    <w:rsid w:val="00F60BFD"/>
    <w:rsid w:val="00F62A88"/>
    <w:rsid w:val="00F666F6"/>
    <w:rsid w:val="00F70A98"/>
    <w:rsid w:val="00F726ED"/>
    <w:rsid w:val="00F7714D"/>
    <w:rsid w:val="00F81D9E"/>
    <w:rsid w:val="00F829C1"/>
    <w:rsid w:val="00F82F9C"/>
    <w:rsid w:val="00F84805"/>
    <w:rsid w:val="00F87FB7"/>
    <w:rsid w:val="00F910FD"/>
    <w:rsid w:val="00F92649"/>
    <w:rsid w:val="00F93DF9"/>
    <w:rsid w:val="00F94FE6"/>
    <w:rsid w:val="00F97016"/>
    <w:rsid w:val="00FA1E63"/>
    <w:rsid w:val="00FA7688"/>
    <w:rsid w:val="00FA77F6"/>
    <w:rsid w:val="00FA7D1B"/>
    <w:rsid w:val="00FB047B"/>
    <w:rsid w:val="00FB0CCA"/>
    <w:rsid w:val="00FB1123"/>
    <w:rsid w:val="00FB168E"/>
    <w:rsid w:val="00FC2F69"/>
    <w:rsid w:val="00FC4E5C"/>
    <w:rsid w:val="00FC6241"/>
    <w:rsid w:val="00FD0C2D"/>
    <w:rsid w:val="00FD29EC"/>
    <w:rsid w:val="00FD46FD"/>
    <w:rsid w:val="00FE2997"/>
    <w:rsid w:val="00FE50AA"/>
    <w:rsid w:val="00FE51D4"/>
    <w:rsid w:val="00FE6098"/>
    <w:rsid w:val="00FF04C2"/>
    <w:rsid w:val="00FF2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1579D1E-841A-4D71-8CE1-4B3AFFD47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70E74"/>
    <w:pPr>
      <w:spacing w:line="260" w:lineRule="atLeast"/>
    </w:pPr>
    <w:rPr>
      <w:rFonts w:ascii="Arial" w:hAnsi="Arial" w:cs="Arial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070E74"/>
    <w:pPr>
      <w:keepNext/>
      <w:pBdr>
        <w:left w:val="single" w:sz="24" w:space="14" w:color="CC0033"/>
      </w:pBdr>
      <w:spacing w:line="456" w:lineRule="atLeast"/>
      <w:outlineLvl w:val="0"/>
    </w:pPr>
    <w:rPr>
      <w:rFonts w:eastAsia="Times New Roman" w:cs="Times New Roman"/>
      <w:caps/>
      <w:color w:val="CC0033"/>
      <w:kern w:val="32"/>
      <w:sz w:val="38"/>
      <w:szCs w:val="38"/>
      <w:lang w:val="x-none" w:eastAsia="x-none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716C0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018F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rsid w:val="00070E74"/>
    <w:rPr>
      <w:rFonts w:ascii="Arial" w:eastAsia="Times New Roman" w:hAnsi="Arial" w:cs="Arial"/>
      <w:caps/>
      <w:color w:val="CC0033"/>
      <w:kern w:val="32"/>
      <w:sz w:val="38"/>
      <w:szCs w:val="38"/>
    </w:rPr>
  </w:style>
  <w:style w:type="paragraph" w:styleId="Zhlav">
    <w:name w:val="header"/>
    <w:basedOn w:val="Normln"/>
    <w:link w:val="ZhlavChar"/>
    <w:uiPriority w:val="99"/>
    <w:rsid w:val="00070E74"/>
    <w:pPr>
      <w:tabs>
        <w:tab w:val="center" w:pos="4536"/>
        <w:tab w:val="right" w:pos="9072"/>
      </w:tabs>
      <w:spacing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ZhlavChar">
    <w:name w:val="Záhlaví Char"/>
    <w:link w:val="Zhlav"/>
    <w:uiPriority w:val="99"/>
    <w:rsid w:val="00070E74"/>
    <w:rPr>
      <w:rFonts w:ascii="Arial" w:eastAsia="Calibri" w:hAnsi="Arial" w:cs="Arial"/>
    </w:rPr>
  </w:style>
  <w:style w:type="paragraph" w:styleId="Zpat">
    <w:name w:val="footer"/>
    <w:basedOn w:val="Normln"/>
    <w:link w:val="ZpatChar"/>
    <w:uiPriority w:val="99"/>
    <w:rsid w:val="00070E74"/>
    <w:pPr>
      <w:tabs>
        <w:tab w:val="center" w:pos="4536"/>
        <w:tab w:val="right" w:pos="8959"/>
      </w:tabs>
      <w:spacing w:line="240" w:lineRule="auto"/>
    </w:pPr>
    <w:rPr>
      <w:rFonts w:cs="Times New Roman"/>
      <w:sz w:val="18"/>
      <w:szCs w:val="18"/>
      <w:lang w:val="x-none" w:eastAsia="x-none"/>
    </w:rPr>
  </w:style>
  <w:style w:type="character" w:customStyle="1" w:styleId="ZpatChar">
    <w:name w:val="Zápatí Char"/>
    <w:link w:val="Zpat"/>
    <w:uiPriority w:val="99"/>
    <w:rsid w:val="00070E74"/>
    <w:rPr>
      <w:rFonts w:ascii="Arial" w:eastAsia="Calibri" w:hAnsi="Arial" w:cs="Arial"/>
      <w:sz w:val="18"/>
      <w:szCs w:val="18"/>
    </w:rPr>
  </w:style>
  <w:style w:type="paragraph" w:customStyle="1" w:styleId="Zapati2">
    <w:name w:val="Zapati_2"/>
    <w:basedOn w:val="Zpat"/>
    <w:uiPriority w:val="99"/>
    <w:rsid w:val="00070E74"/>
    <w:pPr>
      <w:spacing w:line="144" w:lineRule="atLeast"/>
    </w:pPr>
    <w:rPr>
      <w:sz w:val="12"/>
      <w:szCs w:val="12"/>
    </w:rPr>
  </w:style>
  <w:style w:type="character" w:styleId="Hypertextovodkaz">
    <w:name w:val="Hyperlink"/>
    <w:uiPriority w:val="99"/>
    <w:rsid w:val="00070E74"/>
    <w:rPr>
      <w:rFonts w:cs="Times New Roman"/>
      <w:color w:val="0000FF"/>
      <w:u w:val="single"/>
    </w:rPr>
  </w:style>
  <w:style w:type="paragraph" w:styleId="Zkladntext2">
    <w:name w:val="Body Text 2"/>
    <w:basedOn w:val="Normln"/>
    <w:link w:val="Zkladntext2Char"/>
    <w:uiPriority w:val="99"/>
    <w:rsid w:val="00070E74"/>
    <w:pPr>
      <w:tabs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</w:tabs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GB" w:eastAsia="x-none"/>
    </w:rPr>
  </w:style>
  <w:style w:type="character" w:customStyle="1" w:styleId="Zkladntext2Char">
    <w:name w:val="Základní text 2 Char"/>
    <w:link w:val="Zkladntext2"/>
    <w:uiPriority w:val="99"/>
    <w:rsid w:val="00070E74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Siln">
    <w:name w:val="Strong"/>
    <w:uiPriority w:val="22"/>
    <w:qFormat/>
    <w:rsid w:val="00070E74"/>
    <w:rPr>
      <w:rFonts w:cs="Times New Roman"/>
      <w:b/>
      <w:bCs/>
    </w:rPr>
  </w:style>
  <w:style w:type="paragraph" w:customStyle="1" w:styleId="perex">
    <w:name w:val="perex"/>
    <w:basedOn w:val="Normln"/>
    <w:rsid w:val="00070E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D0202"/>
    <w:pPr>
      <w:spacing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8D0202"/>
    <w:rPr>
      <w:rFonts w:ascii="Tahoma" w:eastAsia="Calibri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965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96519E"/>
  </w:style>
  <w:style w:type="paragraph" w:styleId="Odstavecseseznamem">
    <w:name w:val="List Paragraph"/>
    <w:basedOn w:val="Normln"/>
    <w:uiPriority w:val="34"/>
    <w:qFormat/>
    <w:rsid w:val="0080387D"/>
    <w:pPr>
      <w:spacing w:line="240" w:lineRule="auto"/>
      <w:ind w:left="720"/>
    </w:pPr>
    <w:rPr>
      <w:rFonts w:ascii="Calibri" w:hAnsi="Calibri" w:cs="Times New Roman"/>
      <w:lang w:eastAsia="cs-CZ"/>
    </w:rPr>
  </w:style>
  <w:style w:type="character" w:styleId="Odkaznakoment">
    <w:name w:val="annotation reference"/>
    <w:uiPriority w:val="99"/>
    <w:semiHidden/>
    <w:unhideWhenUsed/>
    <w:rsid w:val="00B87F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87F3E"/>
    <w:pPr>
      <w:overflowPunct w:val="0"/>
      <w:autoSpaceDE w:val="0"/>
      <w:autoSpaceDN w:val="0"/>
      <w:adjustRightInd w:val="0"/>
      <w:spacing w:line="240" w:lineRule="auto"/>
      <w:jc w:val="both"/>
      <w:textAlignment w:val="baseline"/>
    </w:pPr>
    <w:rPr>
      <w:rFonts w:eastAsia="Times New Roman" w:cs="Times New Roman"/>
      <w:sz w:val="20"/>
      <w:szCs w:val="20"/>
      <w:lang w:val="x-none" w:eastAsia="cs-CZ"/>
    </w:rPr>
  </w:style>
  <w:style w:type="character" w:customStyle="1" w:styleId="TextkomenteChar">
    <w:name w:val="Text komentáře Char"/>
    <w:link w:val="Textkomente"/>
    <w:uiPriority w:val="99"/>
    <w:rsid w:val="00B87F3E"/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Zvraznn1">
    <w:name w:val="Zvýraznění1"/>
    <w:uiPriority w:val="20"/>
    <w:qFormat/>
    <w:rsid w:val="00E7526D"/>
    <w:rPr>
      <w:i/>
      <w:iCs/>
    </w:rPr>
  </w:style>
  <w:style w:type="paragraph" w:customStyle="1" w:styleId="retrait1">
    <w:name w:val="retrait1"/>
    <w:basedOn w:val="Normln"/>
    <w:uiPriority w:val="99"/>
    <w:rsid w:val="00657D19"/>
    <w:pPr>
      <w:numPr>
        <w:numId w:val="9"/>
      </w:numPr>
      <w:spacing w:line="240" w:lineRule="auto"/>
    </w:pPr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paragraph" w:customStyle="1" w:styleId="Textedesaisie">
    <w:name w:val="Texte de saisie"/>
    <w:basedOn w:val="Normln"/>
    <w:uiPriority w:val="99"/>
    <w:rsid w:val="00657D19"/>
    <w:pPr>
      <w:spacing w:line="240" w:lineRule="atLeast"/>
      <w:jc w:val="both"/>
    </w:pPr>
    <w:rPr>
      <w:rFonts w:eastAsia="Times New Roman" w:cs="Times New Roman"/>
      <w:sz w:val="20"/>
      <w:szCs w:val="20"/>
      <w:lang w:val="fr-FR" w:eastAsia="fr-FR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62036"/>
    <w:pPr>
      <w:overflowPunct/>
      <w:autoSpaceDE/>
      <w:autoSpaceDN/>
      <w:adjustRightInd/>
      <w:spacing w:line="260" w:lineRule="atLeast"/>
      <w:jc w:val="left"/>
      <w:textAlignment w:val="auto"/>
    </w:pPr>
    <w:rPr>
      <w:b/>
      <w:bCs/>
      <w:lang w:val="cs-CZ"/>
    </w:rPr>
  </w:style>
  <w:style w:type="character" w:customStyle="1" w:styleId="PedmtkomenteChar">
    <w:name w:val="Předmět komentáře Char"/>
    <w:link w:val="Pedmtkomente"/>
    <w:uiPriority w:val="99"/>
    <w:semiHidden/>
    <w:rsid w:val="00E62036"/>
    <w:rPr>
      <w:rFonts w:ascii="Arial" w:eastAsia="Times New Roman" w:hAnsi="Arial" w:cs="Arial"/>
      <w:b/>
      <w:bCs/>
      <w:sz w:val="20"/>
      <w:szCs w:val="20"/>
      <w:lang w:val="cs-CZ" w:eastAsia="cs-CZ"/>
    </w:rPr>
  </w:style>
  <w:style w:type="character" w:customStyle="1" w:styleId="Nadpis2Char">
    <w:name w:val="Nadpis 2 Char"/>
    <w:link w:val="Nadpis2"/>
    <w:uiPriority w:val="9"/>
    <w:rsid w:val="001716C0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Nzev">
    <w:name w:val="Title"/>
    <w:next w:val="Normln"/>
    <w:link w:val="NzevChar"/>
    <w:rsid w:val="00DD2985"/>
    <w:pPr>
      <w:keepNext/>
      <w:pBdr>
        <w:top w:val="nil"/>
        <w:left w:val="nil"/>
        <w:bottom w:val="nil"/>
        <w:right w:val="nil"/>
        <w:between w:val="nil"/>
        <w:bar w:val="nil"/>
      </w:pBdr>
      <w:spacing w:before="200" w:after="200"/>
      <w:outlineLvl w:val="1"/>
    </w:pPr>
    <w:rPr>
      <w:rFonts w:ascii="Helvetica" w:eastAsia="Arial Unicode MS" w:hAnsi="Arial Unicode MS" w:cs="Arial Unicode MS"/>
      <w:b/>
      <w:bCs/>
      <w:color w:val="434343"/>
      <w:sz w:val="36"/>
      <w:szCs w:val="36"/>
      <w:bdr w:val="nil"/>
    </w:rPr>
  </w:style>
  <w:style w:type="character" w:customStyle="1" w:styleId="NzevChar">
    <w:name w:val="Název Char"/>
    <w:link w:val="Nzev"/>
    <w:rsid w:val="00DD2985"/>
    <w:rPr>
      <w:rFonts w:ascii="Helvetica" w:eastAsia="Arial Unicode MS" w:hAnsi="Arial Unicode MS" w:cs="Arial Unicode MS"/>
      <w:b/>
      <w:bCs/>
      <w:color w:val="434343"/>
      <w:sz w:val="36"/>
      <w:szCs w:val="36"/>
      <w:bdr w:val="nil"/>
    </w:rPr>
  </w:style>
  <w:style w:type="paragraph" w:customStyle="1" w:styleId="Text">
    <w:name w:val="Text"/>
    <w:rsid w:val="00DD2985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" w:eastAsia="Helvetica" w:hAnsi="Helvetica" w:cs="Helvetica"/>
      <w:color w:val="000000"/>
      <w:sz w:val="24"/>
      <w:szCs w:val="24"/>
      <w:bdr w:val="nil"/>
    </w:rPr>
  </w:style>
  <w:style w:type="paragraph" w:styleId="Revize">
    <w:name w:val="Revision"/>
    <w:hidden/>
    <w:uiPriority w:val="99"/>
    <w:semiHidden/>
    <w:rsid w:val="00115391"/>
    <w:rPr>
      <w:rFonts w:ascii="Arial" w:hAnsi="Arial" w:cs="Arial"/>
      <w:sz w:val="22"/>
      <w:szCs w:val="22"/>
      <w:lang w:eastAsia="en-US"/>
    </w:rPr>
  </w:style>
  <w:style w:type="paragraph" w:customStyle="1" w:styleId="Default">
    <w:name w:val="Default"/>
    <w:rsid w:val="00E51CBC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ssfpaarticletext">
    <w:name w:val="ssfpaarticletext"/>
    <w:basedOn w:val="Standardnpsmoodstavce"/>
    <w:rsid w:val="00435153"/>
  </w:style>
  <w:style w:type="character" w:customStyle="1" w:styleId="Nadpis3Char">
    <w:name w:val="Nadpis 3 Char"/>
    <w:basedOn w:val="Standardnpsmoodstavce"/>
    <w:link w:val="Nadpis3"/>
    <w:uiPriority w:val="9"/>
    <w:semiHidden/>
    <w:rsid w:val="00E018FE"/>
    <w:rPr>
      <w:rFonts w:asciiTheme="majorHAnsi" w:eastAsiaTheme="majorEastAsia" w:hAnsiTheme="majorHAnsi" w:cstheme="majorBidi"/>
      <w:b/>
      <w:bCs/>
      <w:color w:val="5B9BD5" w:themeColor="accent1"/>
      <w:sz w:val="22"/>
      <w:szCs w:val="22"/>
      <w:lang w:eastAsia="en-US"/>
    </w:rPr>
  </w:style>
  <w:style w:type="character" w:customStyle="1" w:styleId="tlid-translation">
    <w:name w:val="tlid-translation"/>
    <w:basedOn w:val="Standardnpsmoodstavce"/>
    <w:rsid w:val="007A0688"/>
  </w:style>
  <w:style w:type="character" w:styleId="Zdraznn">
    <w:name w:val="Emphasis"/>
    <w:basedOn w:val="Standardnpsmoodstavce"/>
    <w:uiPriority w:val="20"/>
    <w:qFormat/>
    <w:rsid w:val="00CB7BDD"/>
    <w:rPr>
      <w:i/>
      <w:iCs/>
    </w:rPr>
  </w:style>
  <w:style w:type="paragraph" w:customStyle="1" w:styleId="mt-4">
    <w:name w:val="mt-4"/>
    <w:basedOn w:val="Normln"/>
    <w:rsid w:val="00C943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61AE3"/>
    <w:rPr>
      <w:color w:val="605E5C"/>
      <w:shd w:val="clear" w:color="auto" w:fill="E1DFDD"/>
    </w:rPr>
  </w:style>
  <w:style w:type="character" w:customStyle="1" w:styleId="hili">
    <w:name w:val="hili"/>
    <w:basedOn w:val="Standardnpsmoodstavce"/>
    <w:rsid w:val="00CE5F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5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7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42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15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1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060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311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683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670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51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15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955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622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319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92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70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195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583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258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291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18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28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55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599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0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6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81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63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116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801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395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2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avel_zubek@kb.cz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93D31B426BBD4992DDAB79B8AA02F0" ma:contentTypeVersion="11" ma:contentTypeDescription="Create a new document." ma:contentTypeScope="" ma:versionID="804cec28aea82bfe034846e56526e6cd">
  <xsd:schema xmlns:xsd="http://www.w3.org/2001/XMLSchema" xmlns:xs="http://www.w3.org/2001/XMLSchema" xmlns:p="http://schemas.microsoft.com/office/2006/metadata/properties" xmlns:ns3="3046b976-ca7d-4405-ad8f-53e3260ea037" xmlns:ns4="67146bc0-99c0-445c-8330-4036d9368752" targetNamespace="http://schemas.microsoft.com/office/2006/metadata/properties" ma:root="true" ma:fieldsID="d5a2ea713fe5079192332c3adb050770" ns3:_="" ns4:_="">
    <xsd:import namespace="3046b976-ca7d-4405-ad8f-53e3260ea037"/>
    <xsd:import namespace="67146bc0-99c0-445c-8330-4036d936875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46b976-ca7d-4405-ad8f-53e3260ea0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146bc0-99c0-445c-8330-4036d936875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E00D19-FBCA-4BB4-BB2C-ECAB7B913BD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19A5BE-D89E-40A0-BB6C-C9FE62CEB82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DAFC55B-89E5-431F-B528-F3502D4C5B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46b976-ca7d-4405-ad8f-53e3260ea037"/>
    <ds:schemaRef ds:uri="67146bc0-99c0-445c-8330-4036d93687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6FA274F-5F89-4DBE-8EB4-16BE60CE9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1945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Komerční banka, a.s.</Company>
  <LinksUpToDate>false</LinksUpToDate>
  <CharactersWithSpaces>2270</CharactersWithSpaces>
  <SharedDoc>false</SharedDoc>
  <HLinks>
    <vt:vector size="6" baseType="variant">
      <vt:variant>
        <vt:i4>7405695</vt:i4>
      </vt:variant>
      <vt:variant>
        <vt:i4>0</vt:i4>
      </vt:variant>
      <vt:variant>
        <vt:i4>0</vt:i4>
      </vt:variant>
      <vt:variant>
        <vt:i4>5</vt:i4>
      </vt:variant>
      <vt:variant>
        <vt:lpwstr>mailto:michal_teubner@kb.cz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 Sobotková</dc:creator>
  <cp:lastModifiedBy>Dokumenty Crestcom</cp:lastModifiedBy>
  <cp:revision>2</cp:revision>
  <cp:lastPrinted>2017-02-22T07:34:00Z</cp:lastPrinted>
  <dcterms:created xsi:type="dcterms:W3CDTF">2021-05-20T09:42:00Z</dcterms:created>
  <dcterms:modified xsi:type="dcterms:W3CDTF">2021-05-20T09:42:00Z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0x0101008693D31B426BBD4992DDAB79B8AA02F0</vt:lpwstr>
  </property>
  <property fmtid="{D5CDD505-2E9C-101B-9397-08002B2CF9AE}" pid="3" name="MSIP_Label_076d9757-80ae-4c87-b4d7-9ffa7a0710d0_Enabled">
    <vt:lpwstr>true</vt:lpwstr>
  </property>
  <property fmtid="{D5CDD505-2E9C-101B-9397-08002B2CF9AE}" pid="4" name="MSIP_Label_076d9757-80ae-4c87-b4d7-9ffa7a0710d0_SetDate">
    <vt:lpwstr>2021-05-20T09:31:15Z</vt:lpwstr>
  </property>
  <property fmtid="{D5CDD505-2E9C-101B-9397-08002B2CF9AE}" pid="5" name="MSIP_Label_076d9757-80ae-4c87-b4d7-9ffa7a0710d0_Method">
    <vt:lpwstr>Standard</vt:lpwstr>
  </property>
  <property fmtid="{D5CDD505-2E9C-101B-9397-08002B2CF9AE}" pid="6" name="MSIP_Label_076d9757-80ae-4c87-b4d7-9ffa7a0710d0_Name">
    <vt:lpwstr>C1 - Internal</vt:lpwstr>
  </property>
  <property fmtid="{D5CDD505-2E9C-101B-9397-08002B2CF9AE}" pid="7" name="MSIP_Label_076d9757-80ae-4c87-b4d7-9ffa7a0710d0_SiteId">
    <vt:lpwstr>c79e7c80-cff5-4503-b468-3702cea89272</vt:lpwstr>
  </property>
  <property fmtid="{D5CDD505-2E9C-101B-9397-08002B2CF9AE}" pid="8" name="MSIP_Label_076d9757-80ae-4c87-b4d7-9ffa7a0710d0_ActionId">
    <vt:lpwstr>ac7e0309-3348-43ab-8ad7-ac83f4b1ba12</vt:lpwstr>
  </property>
  <property fmtid="{D5CDD505-2E9C-101B-9397-08002B2CF9AE}" pid="9" name="MSIP_Label_076d9757-80ae-4c87-b4d7-9ffa7a0710d0_ContentBits">
    <vt:lpwstr>0</vt:lpwstr>
  </property>
  <property fmtid="{D5CDD505-2E9C-101B-9397-08002B2CF9AE}" pid="10" name="Kod_Duvernosti">
    <vt:lpwstr>KB_C1_INTERNAL_992521</vt:lpwstr>
  </property>
</Properties>
</file>